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18" w:rsidRPr="006C7A18" w:rsidRDefault="006C7A18" w:rsidP="006C7A18">
      <w:pPr>
        <w:widowControl w:val="0"/>
        <w:autoSpaceDE w:val="0"/>
        <w:autoSpaceDN w:val="0"/>
        <w:spacing w:before="69" w:after="0" w:line="242" w:lineRule="auto"/>
        <w:ind w:left="-567" w:right="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ГОСУДАРСТВЕННОЕ </w:t>
      </w:r>
      <w:r w:rsidRPr="006C7A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 w:rsidRPr="006C7A1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                                           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 w:rsidRPr="006C7A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 w:rsidRPr="006C7A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УЧРЕЖДЕНИЕ    РЕСПУБЛИКИ ДАГЕСТАН 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318" w:lineRule="exact"/>
        <w:ind w:left="1575" w:right="15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7A18">
        <w:rPr>
          <w:rFonts w:ascii="Times New Roman" w:eastAsia="Times New Roman" w:hAnsi="Times New Roman" w:cs="Times New Roman"/>
          <w:b/>
          <w:sz w:val="28"/>
        </w:rPr>
        <w:t>«УЧИЛИЩЕ</w:t>
      </w:r>
      <w:r w:rsidRPr="006C7A1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8"/>
        </w:rPr>
        <w:t>ОЛИМПИЙСКОГО</w:t>
      </w:r>
      <w:r w:rsidRPr="006C7A1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8"/>
        </w:rPr>
        <w:t>РЕЗЕРВА</w:t>
      </w:r>
      <w:r w:rsidRPr="006C7A1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8"/>
        </w:rPr>
        <w:t>«ТРИУМФ»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5087"/>
        <w:jc w:val="right"/>
        <w:rPr>
          <w:rFonts w:ascii="Times New Roman" w:eastAsia="Times New Roman" w:hAnsi="Times New Roman" w:cs="Times New Roman"/>
          <w:b/>
          <w:sz w:val="24"/>
        </w:rPr>
      </w:pPr>
      <w:r w:rsidRPr="006C7A18"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4"/>
        </w:rPr>
      </w:pPr>
      <w:r w:rsidRPr="006C7A18">
        <w:rPr>
          <w:rFonts w:ascii="Times New Roman" w:eastAsia="Times New Roman" w:hAnsi="Times New Roman" w:cs="Times New Roman"/>
          <w:b/>
          <w:sz w:val="24"/>
        </w:rPr>
        <w:t>ДИРЕКТОР</w:t>
      </w:r>
      <w:r w:rsidRPr="006C7A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 xml:space="preserve">ГБПОУ РД </w:t>
      </w:r>
      <w:r w:rsidRPr="006C7A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>«УОР</w:t>
      </w:r>
      <w:r w:rsidRPr="006C7A1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>«Триумф»</w:t>
      </w:r>
    </w:p>
    <w:p w:rsidR="006C7A18" w:rsidRPr="006C7A18" w:rsidRDefault="006C7A18" w:rsidP="006C7A1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6C7A18" w:rsidRPr="006C7A18" w:rsidRDefault="006C7A18" w:rsidP="006C7A18">
      <w:pPr>
        <w:widowControl w:val="0"/>
        <w:tabs>
          <w:tab w:val="left" w:pos="7062"/>
        </w:tabs>
        <w:autoSpaceDE w:val="0"/>
        <w:autoSpaceDN w:val="0"/>
        <w:spacing w:before="90" w:after="0" w:line="240" w:lineRule="auto"/>
        <w:ind w:left="5087"/>
        <w:jc w:val="right"/>
        <w:rPr>
          <w:rFonts w:ascii="Times New Roman" w:eastAsia="Times New Roman" w:hAnsi="Times New Roman" w:cs="Times New Roman"/>
          <w:b/>
          <w:sz w:val="24"/>
        </w:rPr>
      </w:pPr>
      <w:r w:rsidRPr="006C7A1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u w:val="single"/>
        </w:rPr>
        <w:tab/>
      </w:r>
      <w:r w:rsidRPr="006C7A18">
        <w:rPr>
          <w:rFonts w:ascii="Times New Roman" w:eastAsia="Times New Roman" w:hAnsi="Times New Roman" w:cs="Times New Roman"/>
          <w:b/>
          <w:sz w:val="24"/>
        </w:rPr>
        <w:t>Д.А.Бамматгереев</w:t>
      </w:r>
      <w:r w:rsidRPr="006C7A1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5087"/>
        <w:jc w:val="right"/>
        <w:rPr>
          <w:rFonts w:ascii="Times New Roman" w:eastAsia="Times New Roman" w:hAnsi="Times New Roman" w:cs="Times New Roman"/>
          <w:b/>
          <w:sz w:val="24"/>
        </w:rPr>
      </w:pPr>
      <w:r w:rsidRPr="006C7A18">
        <w:rPr>
          <w:rFonts w:ascii="Times New Roman" w:eastAsia="Times New Roman" w:hAnsi="Times New Roman" w:cs="Times New Roman"/>
          <w:b/>
          <w:sz w:val="24"/>
        </w:rPr>
        <w:t>«</w:t>
      </w:r>
      <w:r w:rsidRPr="006C7A18">
        <w:rPr>
          <w:rFonts w:ascii="Times New Roman" w:eastAsia="Times New Roman" w:hAnsi="Times New Roman" w:cs="Times New Roman"/>
          <w:b/>
          <w:sz w:val="24"/>
          <w:u w:val="thick"/>
        </w:rPr>
        <w:t>31</w:t>
      </w:r>
      <w:r w:rsidRPr="006C7A18">
        <w:rPr>
          <w:rFonts w:ascii="Times New Roman" w:eastAsia="Times New Roman" w:hAnsi="Times New Roman" w:cs="Times New Roman"/>
          <w:b/>
          <w:sz w:val="24"/>
        </w:rPr>
        <w:t>»</w:t>
      </w:r>
      <w:r w:rsidRPr="006C7A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  <w:u w:val="thick"/>
        </w:rPr>
        <w:t>августа</w:t>
      </w:r>
      <w:r w:rsidRPr="006C7A18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>2023 г.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before="86" w:after="0" w:line="240" w:lineRule="auto"/>
        <w:ind w:left="1991" w:firstLine="87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</w:t>
      </w:r>
      <w:r w:rsidRPr="006C7A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</w:t>
      </w:r>
      <w:r w:rsidRPr="006C7A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ПРОФЕССИОНАЛЬНОГО</w:t>
      </w:r>
      <w:r w:rsidRPr="006C7A18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МОДУЛЯ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2860" w:right="206" w:hanging="265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ПМ.0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ОРГАНИЗАЦИЯ И ПРОВЕДЕНИЕ ФИЗКУЛЬТУРНО-</w:t>
      </w:r>
      <w:r w:rsidRPr="006C7A18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СПОРТИВНОЙ</w:t>
      </w:r>
      <w:r w:rsidRPr="006C7A1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</w:t>
      </w:r>
    </w:p>
    <w:p w:rsidR="006C7A18" w:rsidRPr="006C7A18" w:rsidRDefault="006C7A18" w:rsidP="006C7A1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before="1" w:after="0" w:line="240" w:lineRule="auto"/>
        <w:ind w:left="1647"/>
        <w:rPr>
          <w:rFonts w:ascii="Times New Roman" w:eastAsia="Times New Roman" w:hAnsi="Times New Roman" w:cs="Times New Roman"/>
          <w:sz w:val="28"/>
          <w:szCs w:val="28"/>
        </w:rPr>
      </w:pPr>
      <w:r w:rsidRPr="006C7A1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C7A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C7A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6C7A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C7A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sz w:val="28"/>
          <w:szCs w:val="28"/>
        </w:rPr>
        <w:t>звена</w:t>
      </w:r>
    </w:p>
    <w:p w:rsidR="006C7A18" w:rsidRPr="006C7A18" w:rsidRDefault="006C7A18" w:rsidP="006C7A18">
      <w:pPr>
        <w:widowControl w:val="0"/>
        <w:autoSpaceDE w:val="0"/>
        <w:autoSpaceDN w:val="0"/>
        <w:spacing w:before="4" w:after="0" w:line="240" w:lineRule="auto"/>
        <w:ind w:left="289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49.02.01</w:t>
      </w:r>
      <w:r w:rsidRPr="006C7A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</w:t>
      </w:r>
      <w:r w:rsidRPr="006C7A1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1134" w:right="235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7A18">
        <w:rPr>
          <w:rFonts w:ascii="Times New Roman" w:eastAsia="Times New Roman" w:hAnsi="Times New Roman" w:cs="Times New Roman"/>
          <w:b/>
          <w:sz w:val="28"/>
        </w:rPr>
        <w:t>Хасавюрт,</w:t>
      </w:r>
      <w:r w:rsidRPr="006C7A18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8"/>
        </w:rPr>
        <w:t>2023 г.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6C7A18" w:rsidRPr="006C7A18" w:rsidSect="006C7A18">
          <w:pgSz w:w="11920" w:h="16850"/>
          <w:pgMar w:top="1060" w:right="740" w:bottom="280" w:left="1600" w:header="720" w:footer="720" w:gutter="0"/>
          <w:cols w:space="720"/>
        </w:sectPr>
      </w:pPr>
    </w:p>
    <w:p w:rsidR="006C7A18" w:rsidRPr="006C7A18" w:rsidRDefault="006C7A18" w:rsidP="006C7A18">
      <w:pPr>
        <w:widowControl w:val="0"/>
        <w:autoSpaceDE w:val="0"/>
        <w:autoSpaceDN w:val="0"/>
        <w:spacing w:before="64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C7A18">
        <w:rPr>
          <w:rFonts w:ascii="Times New Roman" w:eastAsia="Times New Roman" w:hAnsi="Times New Roman" w:cs="Times New Roman"/>
          <w:sz w:val="24"/>
        </w:rPr>
        <w:lastRenderedPageBreak/>
        <w:t>Рабочая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программа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модуля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разработана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на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основании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Федерального государственного образовательного стандарта среднего профессионального</w:t>
      </w:r>
      <w:r w:rsidRPr="006C7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образования по специальности 49.02.01 Физическая культура, утвержденного Приказом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Министерства просвещения Российской Федерации от 11.11.2022 № 968, учебного плана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 xml:space="preserve">ГБПОУ РД </w:t>
      </w:r>
      <w:r w:rsidRPr="006C7A1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«УОР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«Триумф»</w:t>
      </w:r>
      <w:r w:rsidRPr="006C7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по специальности 49.02.01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Физическая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культура.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102" w:right="110"/>
        <w:jc w:val="both"/>
        <w:rPr>
          <w:rFonts w:ascii="Times New Roman" w:eastAsia="Times New Roman" w:hAnsi="Times New Roman" w:cs="Times New Roman"/>
          <w:sz w:val="24"/>
        </w:rPr>
      </w:pPr>
      <w:r w:rsidRPr="006C7A18">
        <w:rPr>
          <w:rFonts w:ascii="Times New Roman" w:eastAsia="Times New Roman" w:hAnsi="Times New Roman" w:cs="Times New Roman"/>
          <w:sz w:val="24"/>
        </w:rPr>
        <w:t>Организация-разработчик: Государственное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бюджетное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профессиональное</w:t>
      </w:r>
      <w:r w:rsidRPr="006C7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образовательное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учреждение Республики Дагестан «Училище</w:t>
      </w:r>
      <w:r w:rsidRPr="006C7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олимпийского</w:t>
      </w:r>
      <w:r w:rsidRPr="006C7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резерва</w:t>
      </w:r>
      <w:r w:rsidRPr="006C7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«Триумф».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</w:rPr>
      </w:pPr>
      <w:r w:rsidRPr="006C7A18">
        <w:rPr>
          <w:rFonts w:ascii="Times New Roman" w:eastAsia="Times New Roman" w:hAnsi="Times New Roman" w:cs="Times New Roman"/>
          <w:sz w:val="24"/>
        </w:rPr>
        <w:t>Разработчики: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Болатов А.К., Беркиханова М.Х., Забитов Т.Р.</w:t>
      </w:r>
      <w:r w:rsidRPr="006C7A18">
        <w:rPr>
          <w:rFonts w:ascii="Times New Roman" w:eastAsia="Times New Roman" w:hAnsi="Times New Roman" w:cs="Times New Roman"/>
          <w:sz w:val="24"/>
        </w:rPr>
        <w:t xml:space="preserve"> ,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преподаватели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по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ПМ.01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Организация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и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проведение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физкультурно-спортивной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работы.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before="231"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заседании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 w:right="163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предметно-цикловой комиссии специальных  дисциплин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ГБПОУ РД</w:t>
      </w:r>
      <w:r w:rsidRPr="006C7A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«УОР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«Триумф»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30.августа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 w:right="740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ПЦК специальных дисциплин </w:t>
      </w:r>
      <w:r w:rsidRPr="006C7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М.Х.Беркиханова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before="1"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Работодатель: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ГБУ ДО РД «Спортивная </w:t>
      </w:r>
      <w:r w:rsidRPr="006C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школа</w:t>
      </w:r>
      <w:r w:rsidRPr="006C7A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олимпийского резерва им. Ш. М. </w:t>
      </w:r>
      <w:r w:rsidRPr="006C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УМАХАНОВА»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 Умаханов Иманпаша Абдубасирович </w:t>
      </w:r>
      <w:r w:rsidRPr="006C7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августа 2023 г.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C7A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ГБПОУ</w:t>
      </w:r>
      <w:r w:rsidRPr="006C7A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РД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«УОР»Триумф»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 w:right="101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от 31.08.2023 №   «Об утверждении учебного плана,</w:t>
      </w:r>
      <w:r w:rsidRPr="006C7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графика учебного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6C7A1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программ</w:t>
      </w:r>
    </w:p>
    <w:p w:rsidR="006C7A18" w:rsidRPr="006C7A18" w:rsidRDefault="006C7A18" w:rsidP="006C7A18">
      <w:pPr>
        <w:widowControl w:val="0"/>
        <w:autoSpaceDE w:val="0"/>
        <w:autoSpaceDN w:val="0"/>
        <w:spacing w:before="1" w:after="0" w:line="240" w:lineRule="auto"/>
        <w:ind w:left="3789" w:right="665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учебных дисциплин (модулей) и практик, фондов</w:t>
      </w:r>
      <w:r w:rsidRPr="006C7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6C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6C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учебно-методических</w:t>
      </w:r>
      <w:r w:rsidRPr="006C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рекомендаций, рабочей программы воспитания,</w:t>
      </w:r>
      <w:r w:rsidRPr="006C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2023-2024 учебный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49.02.01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культура»</w:t>
      </w: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C7A18" w:rsidRPr="006C7A18">
          <w:pgSz w:w="11910" w:h="16840"/>
          <w:pgMar w:top="1040" w:right="740" w:bottom="280" w:left="1600" w:header="720" w:footer="720" w:gutter="0"/>
          <w:cols w:space="720"/>
        </w:sectPr>
      </w:pPr>
    </w:p>
    <w:p w:rsidR="006C7A18" w:rsidRPr="006C7A18" w:rsidRDefault="006C7A18" w:rsidP="006C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C7A18" w:rsidRDefault="006C7A18" w:rsidP="006C7A18">
      <w:pPr>
        <w:widowControl w:val="0"/>
        <w:autoSpaceDE w:val="0"/>
        <w:autoSpaceDN w:val="0"/>
        <w:spacing w:after="0" w:line="240" w:lineRule="auto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A18" w:rsidRDefault="006C7A18" w:rsidP="006C7A18">
      <w:pPr>
        <w:jc w:val="center"/>
        <w:rPr>
          <w:lang w:eastAsia="ru-RU"/>
        </w:rPr>
      </w:pPr>
    </w:p>
    <w:p w:rsidR="006C7A18" w:rsidRPr="006C7A18" w:rsidRDefault="006C7A18" w:rsidP="006C7A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01"/>
        <w:gridCol w:w="1854"/>
      </w:tblGrid>
      <w:tr w:rsidR="006C7A18" w:rsidRPr="006C7A18" w:rsidTr="00C10510">
        <w:tc>
          <w:tcPr>
            <w:tcW w:w="7501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ХАРАКТЕРИСТИКА ПРИМЕРНОЙ РАБОЧЕЙ ПРОГРАММЫ ПРОФЕССИОНАЛЬНОГО МОДУЛЯ</w:t>
            </w:r>
          </w:p>
        </w:tc>
        <w:tc>
          <w:tcPr>
            <w:tcW w:w="185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7501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И СОДЕРЖАНИЕ ПРОФЕССИОНАЛЬНОГО МОДУЛЯ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7501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ОСВОЕНИЯ ПРОФЕССИОНАЛЬНОГО МОДУЛЯ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  <w:sectPr w:rsidR="006C7A18" w:rsidRPr="006C7A18">
          <w:pgSz w:w="11907" w:h="16840"/>
          <w:pgMar w:top="1134" w:right="851" w:bottom="992" w:left="1418" w:header="709" w:footer="709" w:gutter="0"/>
          <w:cols w:space="720"/>
        </w:sect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ОБЩАЯ ХАРАКТЕРИСТИКА ПРИМЕРНОЙ РАБОЧЕЙ ПРОГРАММЫ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МОДУЛЯ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ПМ.01 «Организация и проведение физкультурно-спортивной работы»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bookmarkStart w:id="0" w:name="_Hlk511590080"/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Цель и планируемые результаты освоения профессионального модуля </w:t>
      </w:r>
      <w:bookmarkEnd w:id="0"/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 освоить основной вид деятельности «Организация и проведение физкультурно-спортивной работы» и соответствующие ему общие компетенции, личностные результаты реализации программы воспитания и профессиональные компетенции.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1.1.1. Перечень общих компетенций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8660"/>
      </w:tblGrid>
      <w:tr w:rsidR="006C7A18" w:rsidRPr="006C7A18" w:rsidTr="00C10510"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_Toc132624583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  <w:bookmarkEnd w:id="1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132624584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общих компетенций</w:t>
            </w:r>
            <w:bookmarkEnd w:id="2"/>
          </w:p>
        </w:tc>
      </w:tr>
      <w:tr w:rsidR="006C7A18" w:rsidRPr="006C7A18" w:rsidTr="00C10510">
        <w:trPr>
          <w:trHeight w:val="327"/>
        </w:trPr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132624585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01.</w:t>
            </w:r>
            <w:bookmarkEnd w:id="3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" w:name="_Toc132624586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bookmarkEnd w:id="4"/>
          </w:p>
        </w:tc>
      </w:tr>
      <w:tr w:rsidR="006C7A18" w:rsidRPr="006C7A18" w:rsidTr="00C10510"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5" w:name="_Toc132624587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02.</w:t>
            </w:r>
            <w:bookmarkEnd w:id="5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" w:name="_Toc132624588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bookmarkEnd w:id="6"/>
          </w:p>
        </w:tc>
      </w:tr>
      <w:tr w:rsidR="006C7A18" w:rsidRPr="006C7A18" w:rsidTr="00C10510"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7" w:name="_Toc132624589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04.</w:t>
            </w:r>
            <w:bookmarkEnd w:id="7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" w:name="_Toc132624590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  <w:bookmarkEnd w:id="8"/>
          </w:p>
        </w:tc>
      </w:tr>
      <w:tr w:rsidR="006C7A18" w:rsidRPr="006C7A18" w:rsidTr="00C10510"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9" w:name="_Toc132624591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05.</w:t>
            </w:r>
            <w:bookmarkEnd w:id="9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0" w:name="_Toc132624592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bookmarkEnd w:id="10"/>
          </w:p>
        </w:tc>
      </w:tr>
      <w:tr w:rsidR="006C7A18" w:rsidRPr="006C7A18" w:rsidTr="00C10510"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1" w:name="_Toc132624593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06.</w:t>
            </w:r>
            <w:bookmarkEnd w:id="11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2" w:name="_Toc132624594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End w:id="12"/>
          </w:p>
        </w:tc>
      </w:tr>
      <w:tr w:rsidR="006C7A18" w:rsidRPr="006C7A18" w:rsidTr="00C10510"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3" w:name="_Toc132624595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07.</w:t>
            </w:r>
            <w:bookmarkEnd w:id="13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4" w:name="_Toc132624596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bookmarkEnd w:id="14"/>
          </w:p>
        </w:tc>
      </w:tr>
      <w:tr w:rsidR="006C7A18" w:rsidRPr="006C7A18" w:rsidTr="00C10510"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5" w:name="_Toc132624597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08.</w:t>
            </w:r>
            <w:bookmarkEnd w:id="15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6" w:name="_Toc132624598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16"/>
          </w:p>
        </w:tc>
      </w:tr>
      <w:tr w:rsidR="006C7A18" w:rsidRPr="006C7A18" w:rsidTr="00C10510">
        <w:tc>
          <w:tcPr>
            <w:tcW w:w="1229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7" w:name="_Toc132624599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09.</w:t>
            </w:r>
            <w:bookmarkEnd w:id="17"/>
          </w:p>
        </w:tc>
        <w:tc>
          <w:tcPr>
            <w:tcW w:w="86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8" w:name="_Toc132624600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  <w:bookmarkEnd w:id="18"/>
          </w:p>
        </w:tc>
      </w:tr>
    </w:tbl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_Toc132624601"/>
      <w:r w:rsidRPr="006C7A18">
        <w:rPr>
          <w:rFonts w:ascii="Times New Roman" w:hAnsi="Times New Roman" w:cs="Times New Roman"/>
          <w:sz w:val="28"/>
          <w:szCs w:val="28"/>
          <w:lang w:eastAsia="ru-RU"/>
        </w:rPr>
        <w:t>1.1.2. Перечень профессиональных компетенций</w:t>
      </w:r>
      <w:bookmarkEnd w:id="19"/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8367"/>
      </w:tblGrid>
      <w:tr w:rsidR="006C7A18" w:rsidRPr="006C7A18" w:rsidTr="00C10510">
        <w:tc>
          <w:tcPr>
            <w:tcW w:w="120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0" w:name="_Toc132624602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  <w:bookmarkEnd w:id="20"/>
          </w:p>
        </w:tc>
        <w:tc>
          <w:tcPr>
            <w:tcW w:w="8367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1" w:name="_Toc132624603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  <w:bookmarkEnd w:id="21"/>
          </w:p>
        </w:tc>
      </w:tr>
      <w:tr w:rsidR="006C7A18" w:rsidRPr="006C7A18" w:rsidTr="00C10510">
        <w:tc>
          <w:tcPr>
            <w:tcW w:w="120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2" w:name="_Toc132624604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 1</w:t>
            </w:r>
            <w:bookmarkEnd w:id="22"/>
          </w:p>
        </w:tc>
        <w:tc>
          <w:tcPr>
            <w:tcW w:w="8367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3" w:name="_Toc132624605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физкультурно-спортивной работы.</w:t>
            </w:r>
            <w:bookmarkEnd w:id="23"/>
          </w:p>
        </w:tc>
      </w:tr>
      <w:tr w:rsidR="006C7A18" w:rsidRPr="006C7A18" w:rsidTr="00C10510">
        <w:tc>
          <w:tcPr>
            <w:tcW w:w="120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4" w:name="_Toc132624606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1.1.</w:t>
            </w:r>
            <w:bookmarkEnd w:id="24"/>
          </w:p>
        </w:tc>
        <w:tc>
          <w:tcPr>
            <w:tcW w:w="8367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5" w:name="_Toc132624607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Планировать и анализировать физкультурно-спортивную работу.</w:t>
            </w:r>
            <w:bookmarkEnd w:id="25"/>
          </w:p>
        </w:tc>
      </w:tr>
      <w:tr w:rsidR="006C7A18" w:rsidRPr="006C7A18" w:rsidTr="00C10510">
        <w:tc>
          <w:tcPr>
            <w:tcW w:w="120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6" w:name="_Toc132624608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1.2.</w:t>
            </w:r>
            <w:bookmarkEnd w:id="26"/>
          </w:p>
        </w:tc>
        <w:tc>
          <w:tcPr>
            <w:tcW w:w="8367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7" w:name="_Toc132624609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лагерях.</w:t>
            </w:r>
            <w:bookmarkEnd w:id="27"/>
          </w:p>
        </w:tc>
      </w:tr>
      <w:tr w:rsidR="006C7A18" w:rsidRPr="006C7A18" w:rsidTr="00C10510">
        <w:tc>
          <w:tcPr>
            <w:tcW w:w="120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" w:name="_Toc132624610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1.3.</w:t>
            </w:r>
            <w:bookmarkEnd w:id="28"/>
          </w:p>
        </w:tc>
        <w:tc>
          <w:tcPr>
            <w:tcW w:w="8367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9" w:name="_Toc132624611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физкультурно-оздоровительные и спортивно-массовые мероприятия.</w:t>
            </w:r>
            <w:bookmarkEnd w:id="29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7A18" w:rsidRPr="006C7A18" w:rsidTr="00C10510">
        <w:tc>
          <w:tcPr>
            <w:tcW w:w="120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" w:name="_Toc132624612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1.4.</w:t>
            </w:r>
            <w:bookmarkEnd w:id="30"/>
          </w:p>
        </w:tc>
        <w:tc>
          <w:tcPr>
            <w:tcW w:w="8367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1" w:name="_Toc132624613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деятельность волонтеров в области физической культуры и спорта.</w:t>
            </w:r>
            <w:bookmarkEnd w:id="31"/>
          </w:p>
        </w:tc>
      </w:tr>
      <w:tr w:rsidR="006C7A18" w:rsidRPr="006C7A18" w:rsidTr="00C10510">
        <w:tc>
          <w:tcPr>
            <w:tcW w:w="120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2" w:name="_Toc132624614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1.5.</w:t>
            </w:r>
            <w:bookmarkEnd w:id="32"/>
          </w:p>
        </w:tc>
        <w:tc>
          <w:tcPr>
            <w:tcW w:w="8367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3" w:name="_Toc132624615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спортивно-массовые соревнования и мероприятия по тестированию населения по нормам Всероссийского физкультурно-спортивного комплекса.</w:t>
            </w:r>
            <w:bookmarkEnd w:id="33"/>
          </w:p>
        </w:tc>
      </w:tr>
      <w:tr w:rsidR="006C7A18" w:rsidRPr="006C7A18" w:rsidTr="00C10510">
        <w:tc>
          <w:tcPr>
            <w:tcW w:w="1204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4" w:name="_Toc132624616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1.6.</w:t>
            </w:r>
            <w:bookmarkEnd w:id="34"/>
          </w:p>
        </w:tc>
        <w:tc>
          <w:tcPr>
            <w:tcW w:w="8367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5" w:name="_Toc132624617"/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работу по предотвращению применения допинга.</w:t>
            </w:r>
            <w:bookmarkEnd w:id="35"/>
          </w:p>
        </w:tc>
      </w:tr>
    </w:tbl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796"/>
      </w:tblGrid>
      <w:tr w:rsidR="006C7A18" w:rsidRPr="006C7A18" w:rsidTr="00C10510">
        <w:tc>
          <w:tcPr>
            <w:tcW w:w="1668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Владеть навыками</w:t>
            </w:r>
          </w:p>
        </w:tc>
        <w:tc>
          <w:tcPr>
            <w:tcW w:w="7796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разработки общего плана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анализа и оценки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разработки планов и программы по формированию ЗОЖ, организации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разработки плана и программы организации досуга и отдыха детей, подростков и молодежи;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физкультурных мероприятий, направленных на формирование правовых, культурных, нравственных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ценностей, решение задач гражданского и патриотического воспитания молодежи;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анализа программ проведения физкультурно-оздоровительных или спортивно-массовых мероприятий;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планирования проведения физкультурно-оздоровительного или спортивно-массового мероприятия;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-наблюдения, анализа и самоанализа физкультурно-оздоровительного и спортивно-массового мероприятия, разработки предложений по их совершенствованию;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проведения физкультурно-оздоровительного и спортивно-массового мероприятия;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проведения инструктажа по технике безопасности в процессе организации и проведения физкультурно-оздоровительного и (или) спортивно-массового мероприятия; 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определения соответствия оборудования и инвентаря нормам техники безопасности;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организации деятельности волонтеров в области физической культуры и спорта;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участия в проведении спортивного соревнования или мероприятий по выполнению населением нормативов испытаний (тестов);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-наблюдения и анализа спортивного соревнования или мероприятия по выполнению населением различных возрастных групп нормативов испытаний (тестов);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разработки и проведения занятия для подготовки населения к выполнению нормативов ВФСК ГТО в соответствии с установленной ступенью;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проведения образовательных и пропагандиских мероприятий, направленные на предотвращение допинга и борьбу с ним;</w:t>
            </w:r>
          </w:p>
        </w:tc>
      </w:tr>
      <w:tr w:rsidR="006C7A18" w:rsidRPr="006C7A18" w:rsidTr="00C10510">
        <w:tc>
          <w:tcPr>
            <w:tcW w:w="1668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</w:p>
        </w:tc>
        <w:tc>
          <w:tcPr>
            <w:tcW w:w="7796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определять цель, задачи и содержание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-разрабатывать документы планирования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оценивать результативность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разрабатывать планы и программы по формированию ЗОЖ, организации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молодежи: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разрабатывать планы и программы организации досуга и отдыха детей, подростков и молодежи;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средства физической культуры для формирования правовых, культурных, нравственных ценностей, решения задач гражданского и патриотического воспитания молодежи;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различные методы и формы организации физкультурно-оздоровительных и спортивно-массовых мероприятий, строить их с учетом возрастных особенностей и уровня физической подготовленности участников;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разрабатывать программу проведения и план ресурсного обеспечения физкультурно-оздоровительного и спортивно-массового мероприятия с учетом целей и задач;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оценивать соответствие мест проведения, оборудования и инвентаря нормам техники безопасности;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организовывать и проводить торжественный церемониал физкультурно-оздоровительных и спортивно-массовых мероприятий;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проводить и анализировать физкультурно-оздоровительные и спортивно-массовые мероприятия;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определять содержания и направления работы волонтеров в области физической культуры и спорта;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планировать работу судейской коллегии;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пользоваться контрольно – измерительными приборами;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оформлять документы при подготовке, организации и проведении спортивных соревнований, мероприятий по выполнению населением норм всероссийского физкультурно-спортивного комплекса;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определять содержание и проводить занятий для подготовки населения к выполнению нормативов ВФСК ГТО в соответствии с установленной ступенью;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находить и использовать информацию по антидопинговому обеспечению в профессиональной деятельности; 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-проводить образовательные и пропагандиские мероприятия, направленные на предотвращение допинга и борьбу с ним;</w:t>
            </w:r>
          </w:p>
        </w:tc>
      </w:tr>
      <w:tr w:rsidR="006C7A18" w:rsidRPr="006C7A18" w:rsidTr="00C10510">
        <w:tc>
          <w:tcPr>
            <w:tcW w:w="1668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</w:t>
            </w:r>
          </w:p>
        </w:tc>
        <w:tc>
          <w:tcPr>
            <w:tcW w:w="7796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нормативные документы, регламентирующие организацию физкультурно-спортивной работы в РФ;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цели и задачи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направления, содержание, формы организации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требования к планированию и технологию планирования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показатели результативности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значение физической культуры в формировании ЗОЖ, в гражданском и патриотическом воспитании молодежи, воспитании толерантности в молодежной среде, формировании правовых, культурных и нравственных ценностей среди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способы формирования правовых, культурных и нравственных ценностей среди молодежи средствами физической культуры;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средства физической культуры для формирования правовых, культурных, нравственных ценностей, решения задач гражданского и патриотического воспитания молодежи; 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основные подходы, направления и технологии работы по организации досуга и отдыха детей, подростков и молодежи;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- формы и виды физкультурно-оздоровительных и спортивно-массовых мероприятий;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технология организации и методика проведения физкультурно-оздоровительных и спортивно-массовых мероприятий;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технологию разработки программы и плана ресурсного обеспечения физкультурно-оздоровительного и спортивно-массового мероприятия;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методика проведения спортивно-оздоровительных соревнований в рамках физкультурно-спортивных мероприятий;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техника безопасности, способы и приёмы предупреждения травматизма при проведении физкультурно-оздоровительных и спортивно-массовых мероприятий;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подходы к анализу физкультурно-оздоровительных и спортивно-массовых мероприятий;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виды физкультурно-спортивных сооружений, оборудования и инвентаря, особенности их эксплуатации;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техника безопасности и требования к физкультурно-спортивным сооружениям, оборудованию и инвентарю;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основы волонтёрской деятельности в области физической культуры и спорта и методику подготовки волонтёров;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основные положения всероссийского физкультурно-спортивного комплекса «Готов к труду и обороне»;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организации и регламент проведения мероприятия по выполнению населением нормативов испытаний (тестов);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состав главной судейской коллегии по виду спорта, мероприятия и функции спортивных судей;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правила видов спорта, в соответствии с которыми проводятся спортивные соревнования по выполнению населением различных возрастных групп нормативов испытаний (тестов);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и методику проведения занятий для подготовки населения к выполнению нормативов ВФСК ГТО в соответствии с установленной ступенью;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понятие «допинг», историю допинга, запрещенные субстанции и методы, способы противодействия допингу в спорте;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правовое регулирование борьбы с допингом;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медицинские аспекты, социальные и психологические последствия применения допинга;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методику профилактики допинга и зависимого поведения.</w:t>
            </w:r>
          </w:p>
        </w:tc>
      </w:tr>
    </w:tbl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36" w:name="_Hlk511591667"/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1.2. Количество часов, отводимое на освоение профессионального модуля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Всего часов: – 556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в том числе в форме практической подготовки: – 422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Из них на освоение МДК: – 250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в том числе самостоятельная работа___-_____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практики, в том числе учебная: – 108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C7A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C7A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C7A1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производственная: –180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</w:t>
      </w:r>
      <w:bookmarkEnd w:id="36"/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 18</w:t>
      </w:r>
    </w:p>
    <w:p w:rsidR="006C7A18" w:rsidRPr="006C7A18" w:rsidRDefault="004675A2" w:rsidP="006C7A18">
      <w:pPr>
        <w:rPr>
          <w:rFonts w:ascii="Times New Roman" w:hAnsi="Times New Roman" w:cs="Times New Roman"/>
          <w:sz w:val="28"/>
          <w:szCs w:val="28"/>
          <w:lang w:eastAsia="ru-RU"/>
        </w:rPr>
        <w:sectPr w:rsidR="006C7A18" w:rsidRPr="006C7A18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(2-консультация, 4-экзамен,12- подготовка к экза</w:t>
      </w:r>
      <w:bookmarkStart w:id="37" w:name="_GoBack"/>
      <w:bookmarkEnd w:id="37"/>
      <w:r>
        <w:rPr>
          <w:rFonts w:ascii="Times New Roman" w:hAnsi="Times New Roman" w:cs="Times New Roman"/>
          <w:sz w:val="28"/>
          <w:szCs w:val="28"/>
          <w:lang w:eastAsia="ru-RU"/>
        </w:rPr>
        <w:t>мену-самостоятельно)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2.1. Структура профессионального модуля</w:t>
      </w:r>
    </w:p>
    <w:tbl>
      <w:tblPr>
        <w:tblpPr w:leftFromText="180" w:rightFromText="180" w:vertAnchor="text" w:tblpY="1"/>
        <w:tblOverlap w:val="never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511"/>
        <w:gridCol w:w="1114"/>
        <w:gridCol w:w="839"/>
        <w:gridCol w:w="705"/>
        <w:gridCol w:w="1117"/>
        <w:gridCol w:w="907"/>
        <w:gridCol w:w="64"/>
        <w:gridCol w:w="845"/>
        <w:gridCol w:w="12"/>
        <w:gridCol w:w="842"/>
        <w:gridCol w:w="79"/>
        <w:gridCol w:w="1176"/>
        <w:gridCol w:w="2635"/>
      </w:tblGrid>
      <w:tr w:rsidR="006C7A18" w:rsidRPr="006C7A18" w:rsidTr="004675A2">
        <w:trPr>
          <w:trHeight w:val="353"/>
          <w:tblHeader/>
        </w:trPr>
        <w:tc>
          <w:tcPr>
            <w:tcW w:w="608" w:type="pct"/>
            <w:vMerge w:val="restar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858" w:type="pct"/>
            <w:vMerge w:val="restar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668" w:type="pct"/>
            <w:gridSpan w:val="2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6" w:type="pct"/>
            <w:gridSpan w:val="10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профессионального модуля, ак. час.</w:t>
            </w:r>
          </w:p>
        </w:tc>
      </w:tr>
      <w:tr w:rsidR="006C7A18" w:rsidRPr="006C7A18" w:rsidTr="004675A2">
        <w:trPr>
          <w:trHeight w:val="353"/>
          <w:tblHeader/>
        </w:trPr>
        <w:tc>
          <w:tcPr>
            <w:tcW w:w="608" w:type="pct"/>
            <w:vMerge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vMerge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Всего, час.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 в форме практ. подготовки</w:t>
            </w:r>
          </w:p>
        </w:tc>
        <w:tc>
          <w:tcPr>
            <w:tcW w:w="2866" w:type="pct"/>
            <w:gridSpan w:val="10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по МДК</w:t>
            </w:r>
          </w:p>
        </w:tc>
      </w:tr>
      <w:tr w:rsidR="006C7A18" w:rsidRPr="006C7A18" w:rsidTr="004675A2">
        <w:trPr>
          <w:trHeight w:val="516"/>
          <w:tblHeader/>
        </w:trPr>
        <w:tc>
          <w:tcPr>
            <w:tcW w:w="608" w:type="pct"/>
            <w:vMerge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vMerge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vMerge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vMerge w:val="restar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pct"/>
            <w:gridSpan w:val="6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330" w:type="pct"/>
            <w:gridSpan w:val="3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</w:p>
        </w:tc>
      </w:tr>
      <w:tr w:rsidR="006C7A18" w:rsidRPr="006C7A18" w:rsidTr="004675A2">
        <w:trPr>
          <w:cantSplit/>
          <w:trHeight w:val="2124"/>
          <w:tblHeader/>
        </w:trPr>
        <w:tc>
          <w:tcPr>
            <w:tcW w:w="608" w:type="pct"/>
            <w:vMerge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vMerge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vMerge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extDirection w:val="btLr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Лабораторных и практических. занятий</w:t>
            </w:r>
          </w:p>
        </w:tc>
        <w:tc>
          <w:tcPr>
            <w:tcW w:w="332" w:type="pct"/>
            <w:gridSpan w:val="2"/>
            <w:textDirection w:val="btLr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Курсовых работ (проектов)</w:t>
            </w:r>
          </w:p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gridSpan w:val="2"/>
            <w:textDirection w:val="btLr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88" w:type="pct"/>
            <w:textDirection w:val="btLr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429" w:type="pct"/>
            <w:gridSpan w:val="2"/>
            <w:textDirection w:val="btLr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</w:t>
            </w:r>
          </w:p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extDirection w:val="btLr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Производственная</w:t>
            </w:r>
          </w:p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4675A2">
        <w:trPr>
          <w:trHeight w:val="415"/>
        </w:trPr>
        <w:tc>
          <w:tcPr>
            <w:tcW w:w="608" w:type="pc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8" w:type="pc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" w:type="pc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" w:type="pc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" w:type="pc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" w:type="pct"/>
            <w:gridSpan w:val="2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" w:type="pct"/>
            <w:gridSpan w:val="2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" w:type="pc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" w:type="pct"/>
            <w:gridSpan w:val="2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1" w:type="pct"/>
            <w:vAlign w:val="center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C7A18" w:rsidRPr="006C7A18" w:rsidTr="004675A2">
        <w:trPr>
          <w:trHeight w:val="314"/>
        </w:trPr>
        <w:tc>
          <w:tcPr>
            <w:tcW w:w="60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pct"/>
            <w:gridSpan w:val="13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МДК. 01.01. Организационно-методические основы физкультурно-спортивной работы.</w:t>
            </w:r>
          </w:p>
        </w:tc>
      </w:tr>
      <w:tr w:rsidR="006C7A18" w:rsidRPr="006C7A18" w:rsidTr="004675A2">
        <w:trPr>
          <w:trHeight w:val="314"/>
        </w:trPr>
        <w:tc>
          <w:tcPr>
            <w:tcW w:w="60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ПК 1.1.; ПК 1.3.; ПК 1.4.; </w:t>
            </w:r>
          </w:p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01; ОК 02; ОК 04; ОК 05; ОК 06; ОК07; ОК 08; ОК 09</w:t>
            </w:r>
          </w:p>
        </w:tc>
        <w:tc>
          <w:tcPr>
            <w:tcW w:w="85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1. Планирование и организация физкультурно-спортивной работы</w:t>
            </w:r>
          </w:p>
        </w:tc>
        <w:tc>
          <w:tcPr>
            <w:tcW w:w="38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87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82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32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3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29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C7A18" w:rsidRPr="006C7A18" w:rsidTr="004675A2">
        <w:trPr>
          <w:trHeight w:val="314"/>
        </w:trPr>
        <w:tc>
          <w:tcPr>
            <w:tcW w:w="60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ПК 1.2.; ОК 01; ОК 02;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 04; ОК 05; ОК 06; ОК 08; ОК 09</w:t>
            </w:r>
          </w:p>
        </w:tc>
        <w:tc>
          <w:tcPr>
            <w:tcW w:w="85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2. Организация и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физкультурных мероприятий в сфере молодёжной политики</w:t>
            </w:r>
          </w:p>
        </w:tc>
        <w:tc>
          <w:tcPr>
            <w:tcW w:w="38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287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2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2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3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C7A18" w:rsidRPr="006C7A18" w:rsidTr="004675A2">
        <w:trPr>
          <w:trHeight w:val="314"/>
        </w:trPr>
        <w:tc>
          <w:tcPr>
            <w:tcW w:w="60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1.6.; ОК 01; ОК 02; ОК 04; ОК 05; ОК 06; ОК 09</w:t>
            </w:r>
          </w:p>
        </w:tc>
        <w:tc>
          <w:tcPr>
            <w:tcW w:w="85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3.</w:t>
            </w:r>
          </w:p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работы по предотвращению применения допинга</w:t>
            </w:r>
          </w:p>
        </w:tc>
        <w:tc>
          <w:tcPr>
            <w:tcW w:w="38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7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2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C7A18" w:rsidRPr="006C7A18" w:rsidTr="004675A2">
        <w:trPr>
          <w:trHeight w:val="314"/>
        </w:trPr>
        <w:tc>
          <w:tcPr>
            <w:tcW w:w="60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4675A2">
        <w:trPr>
          <w:trHeight w:val="314"/>
        </w:trPr>
        <w:tc>
          <w:tcPr>
            <w:tcW w:w="60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4675A2">
        <w:trPr>
          <w:trHeight w:val="314"/>
        </w:trPr>
        <w:tc>
          <w:tcPr>
            <w:tcW w:w="5000" w:type="pct"/>
            <w:gridSpan w:val="14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МДК 01.02. Организация спортивно-массовых мероприятий по выполнению требований Всероссийского физкультурно-спортивного комплекса «Готов к труду и обороне».</w:t>
            </w:r>
          </w:p>
        </w:tc>
      </w:tr>
      <w:tr w:rsidR="006C7A18" w:rsidRPr="006C7A18" w:rsidTr="004675A2">
        <w:trPr>
          <w:trHeight w:val="314"/>
        </w:trPr>
        <w:tc>
          <w:tcPr>
            <w:tcW w:w="60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1.5.; ОК 01; ОК 02; ОК 04; ОК 05; ОК 06; ОК 08; ОК 09</w:t>
            </w:r>
          </w:p>
        </w:tc>
        <w:tc>
          <w:tcPr>
            <w:tcW w:w="85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4. Организация спортивных соревнований и мероприятий по выполнению населением норм всероссийского физкультурно-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спортивного комплекса.</w:t>
            </w:r>
          </w:p>
        </w:tc>
        <w:tc>
          <w:tcPr>
            <w:tcW w:w="38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287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2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2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4675A2">
        <w:tc>
          <w:tcPr>
            <w:tcW w:w="608" w:type="pct"/>
            <w:shd w:val="clear" w:color="auto" w:fill="auto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(по профилю специальности), часов (если предусмотрена итоговая (концентрированная практика)</w:t>
            </w:r>
          </w:p>
        </w:tc>
        <w:tc>
          <w:tcPr>
            <w:tcW w:w="381" w:type="pct"/>
            <w:shd w:val="clear" w:color="auto" w:fill="auto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shd w:val="clear" w:color="auto" w:fill="C0C0C0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41" w:type="pct"/>
            <w:shd w:val="clear" w:color="auto" w:fill="C0C0C0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pct"/>
            <w:gridSpan w:val="8"/>
            <w:shd w:val="clear" w:color="auto" w:fill="C0C0C0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6C7A18" w:rsidRPr="006C7A18" w:rsidTr="004675A2">
        <w:tc>
          <w:tcPr>
            <w:tcW w:w="608" w:type="pct"/>
            <w:shd w:val="clear" w:color="auto" w:fill="auto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381" w:type="pct"/>
            <w:shd w:val="clear" w:color="auto" w:fill="auto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7" w:type="pct"/>
            <w:shd w:val="clear" w:color="auto" w:fill="C0C0C0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shd w:val="clear" w:color="auto" w:fill="C0C0C0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75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4" w:type="pct"/>
            <w:gridSpan w:val="8"/>
            <w:shd w:val="clear" w:color="auto" w:fill="C0C0C0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4675A2">
        <w:tc>
          <w:tcPr>
            <w:tcW w:w="60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8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287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4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75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2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0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" w:type="pct"/>
            <w:gridSpan w:val="2"/>
          </w:tcPr>
          <w:p w:rsidR="006C7A18" w:rsidRPr="006C7A18" w:rsidRDefault="004675A2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" w:type="pct"/>
            <w:gridSpan w:val="3"/>
          </w:tcPr>
          <w:p w:rsidR="006C7A18" w:rsidRPr="006C7A18" w:rsidRDefault="004675A2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01" w:type="pct"/>
          </w:tcPr>
          <w:p w:rsidR="006C7A18" w:rsidRPr="006C7A18" w:rsidRDefault="006C7A18" w:rsidP="004675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</w:tbl>
    <w:p w:rsidR="006C7A18" w:rsidRPr="006C7A18" w:rsidRDefault="004675A2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44"/>
        <w:gridCol w:w="97"/>
        <w:gridCol w:w="8657"/>
        <w:gridCol w:w="2733"/>
      </w:tblGrid>
      <w:tr w:rsidR="006C7A18" w:rsidRPr="006C7A18" w:rsidTr="00C10510">
        <w:trPr>
          <w:trHeight w:val="1204"/>
        </w:trPr>
        <w:tc>
          <w:tcPr>
            <w:tcW w:w="1128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43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материала,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лабораторные работы и практические занятия, самостоятельная учебная работа обучающихся, курсовая работа (проект) (если предусмотрены)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Объем, акад. ч. / в том числе в форме практической подготовки, акад. ч.</w:t>
            </w:r>
          </w:p>
        </w:tc>
      </w:tr>
      <w:tr w:rsidR="006C7A18" w:rsidRPr="006C7A18" w:rsidTr="00C10510">
        <w:tc>
          <w:tcPr>
            <w:tcW w:w="1128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43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C7A18" w:rsidRPr="006C7A18" w:rsidTr="00C10510"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1. Планирование и организация физкультурно-спортивной работы 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150/98</w:t>
            </w:r>
          </w:p>
        </w:tc>
      </w:tr>
      <w:tr w:rsidR="006C7A18" w:rsidRPr="006C7A18" w:rsidTr="00C10510">
        <w:trPr>
          <w:trHeight w:val="353"/>
        </w:trPr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МДК. 01.01. Организационно-методические основы физкультурно-спортивной работы.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114/62</w:t>
            </w:r>
          </w:p>
        </w:tc>
      </w:tr>
      <w:tr w:rsidR="006C7A18" w:rsidRPr="006C7A18" w:rsidTr="00C10510">
        <w:trPr>
          <w:trHeight w:val="122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1.1. Нормативно-методическое обеспечение физкультурно-спортивной работы в РФ 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564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Нормативные документы, регламентирующие организацию физкультурно-спортивной работы в РФ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187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564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1. Анализ нормативных документов, регламентирующих организацию физкультурно-спортивной работы в РФ. 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1.2. Планирование физкультурно - спортивной работы. 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задачи, направления физкультурно-спортивной работы.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7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Сущность, назначение и виды планирования физкультурно-спортивной работы.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7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планированию физкультурно-спортивной работы.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7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и составление плана физкультурно-спортивной работы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3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56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2. Определение целей и задач физкультурно-спортивной работы, составление плана физкультурно-спортивной работы. 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1.3. Общие подходы к организации и проведению физкультурно-оздоровительных и спортивно-массовых мероприятий 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организации и виды физкультурно-оздоровительных и спортивно-массовых мероприятий.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Документы, регламентирующие организацию и проведение физкультурно-оздоровительных и спортивно-массовых мероприятий.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 организации и проведения физкультурно-оздоровительных и спортивно-массовых мероприятий.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 разработки программы и плана ресурсного обеспечения физкультурно-оздоровительного и спортивно-массового мероприятия.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562"/>
        </w:trPr>
        <w:tc>
          <w:tcPr>
            <w:tcW w:w="1080" w:type="pct"/>
            <w:vMerge/>
            <w:tcBorders>
              <w:bottom w:val="single" w:sz="4" w:space="0" w:color="auto"/>
            </w:tcBorders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  <w:tcBorders>
              <w:bottom w:val="single" w:sz="4" w:space="0" w:color="auto"/>
            </w:tcBorders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безопасности, способы и приёмы предупреждения травматизма при проведении физкультурно-оздоровительных и спортивно-массовых мероприятий</w:t>
            </w:r>
          </w:p>
        </w:tc>
        <w:tc>
          <w:tcPr>
            <w:tcW w:w="929" w:type="pct"/>
            <w:vMerge/>
            <w:tcBorders>
              <w:bottom w:val="single" w:sz="4" w:space="0" w:color="auto"/>
            </w:tcBorders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Подходы к анализу физкультурно-оздоровительных и спортивно-массовых мероприятий.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3. Сравнительный анализ задач, содержания, форм организации физкультурно-оздоровительных, спортивно-массовых мероприятий с различными категориями населения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4. Освоение технологии разработки программы физкультурно-оздоровительного и (или) спортивно-массового мероприятия.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5. Освоение технологии разработки программы торжественного церемониала физкультурно-оздоровительного и (или)спортивно-массового мероприятия.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6. Составление плана ресурсного обеспечения физкультурно-оздоровительного и (или) спортивно-массового мероприятия.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78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1.4. Организация и проведение спортивных соревнований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7A18" w:rsidRPr="006C7A18" w:rsidTr="00C10510">
        <w:trPr>
          <w:trHeight w:val="313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Виды, характеристика и значение спортивных соревнований.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38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Документы, регламентирующие организацию и проведение спортивных соревнований.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78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спортивных соревнований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3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62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7. Освоение технологии разработки документов, регламентирующих организацию и проведение спортивных соревнований.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91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1.5. Организация физкультурно-спортивной работы с детьми дошкольного возраста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C7A18" w:rsidRPr="006C7A18" w:rsidTr="00C10510">
        <w:trPr>
          <w:trHeight w:val="40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 физкультурно-спортивной работы с детьми дошкольного возраста.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13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Направления, содержание и формы организации физкультурно-спортивной работы с детьми дошкольного возраста.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3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методика проведение физкультурно-оздоровительных мероприятий с детьми дошкольного возраста.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08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7A18" w:rsidRPr="006C7A18" w:rsidTr="00C10510">
        <w:trPr>
          <w:trHeight w:val="208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8. Анализ форм организации физкультурно-спортивной работы с детьми дошкольного возраста.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08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9. Освоение технологии организации и методики проведения физкультурно-оздоровительных мероприятий с детьми дошкольного возраста.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54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1.6. Организация физкультурно-спортивной работы с детьми школьного возраста 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C7A18" w:rsidRPr="006C7A18" w:rsidTr="00C10510">
        <w:trPr>
          <w:trHeight w:val="451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 физкультурно-спортивной работы с детьми школьного возраста.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36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Направления, содержание и формы организации физкультурно-спортивной работы с детьми школьного возраста.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36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методика проведение физкультурно-оздоровительных и спортивно-массовых мероприятий с детьми школьного возраста.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36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A18" w:rsidRPr="006C7A18" w:rsidTr="00C10510">
        <w:trPr>
          <w:trHeight w:val="36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10. Анализ форм организации физкультурно-спортивной работы с детьми школьного возраста.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36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11. Освоение технологии организации и методики проведения физкультурно-оздоровительных и спортивно-массовых мероприятий с детьми школьного возраста.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306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1.7. Организация физкультурно-спортивной работы со студенческой молодёжью 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A18" w:rsidRPr="006C7A18" w:rsidTr="00C10510">
        <w:trPr>
          <w:trHeight w:val="39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 физкультурно-спортивной работы со студенческой молодёжью.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38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Направления, содержание и формы организации физкультурно-спортивной работы со студенческой молодёжью.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38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методика проведение физкультурно-оздоровительных и спортивно-массовых мероприятий со студенческой молодёжью.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38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38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12. Анализ форм организации физкультурно-спортивной работы со студенческой молодёжью.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38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13. Освоение технологии организации и методики проведения физкультурно-оздоровительных и спортивно-массовых мероприятий со студенческой молодёжью.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04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1.8. Организация физкультурно-спортивной работы с взрослым населением.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C7A18" w:rsidRPr="006C7A18" w:rsidTr="00C10510">
        <w:trPr>
          <w:trHeight w:val="391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 физкультурно-спортивной работы с лицами, осуществляющими трудовую деятельность.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391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Направления, содержание и формы организации физкультурно-спортивной работы с лицами, осуществляющими трудовую деятельность.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5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задачи, функции, направления и формы физкультурно-спортивной работы с лицами пожилого и старческого возраста.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5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Направления, содержание и формы организации физкультурно-спортивной работы с лицами пожилого и старческого возраста.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5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задачи, функции, направления и формы физкультурно-спортивной работы с населением по месту жительства.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5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методика проведение физкультурно-оздоровительных и спортивно-массовых мероприятий с взрослым населением.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2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22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14. Анализ форм организации физкультурно-спортивной работы с взрослым населением.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2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15. Освоение технологии организации и методики проведения физкультурно-оздоровительных и спортивно-массовых мероприятий с взрослым населением.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303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1.9. Организация физкультурно-спортивной работы с лицами с ограниченными возможностями здоровья (в том числе с инвалидами).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38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Цель, задачи, физкультурно-спортивной работы с лицами с ограниченными возможностями здоровья (в том числе с инвалидами).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81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Направления, содержание и формы организации физкультурно-спортивной работы с лицами, с ограниченными возможностями здоровья (в том числе с инвалидами).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30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76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16. Анализ форм организации физкультурно-спортивной работы с лицами с ограниченными возможностями здоровья (в том числе с инвалидами).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1.10. Основы волонтёрской деятельности в области физической культуры и спорта.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и содержание волонтёрской деятельности в области физической культуры и спорта.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552"/>
        </w:trPr>
        <w:tc>
          <w:tcPr>
            <w:tcW w:w="1080" w:type="pct"/>
            <w:vMerge/>
            <w:tcBorders>
              <w:bottom w:val="single" w:sz="4" w:space="0" w:color="auto"/>
            </w:tcBorders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  <w:tcBorders>
              <w:bottom w:val="single" w:sz="4" w:space="0" w:color="auto"/>
            </w:tcBorders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Задачи, состав и направления работы волонтёров в области физической культуры и спорта.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552"/>
        </w:trPr>
        <w:tc>
          <w:tcPr>
            <w:tcW w:w="1080" w:type="pct"/>
            <w:vMerge/>
            <w:tcBorders>
              <w:bottom w:val="single" w:sz="4" w:space="0" w:color="auto"/>
            </w:tcBorders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  <w:tcBorders>
              <w:bottom w:val="single" w:sz="4" w:space="0" w:color="auto"/>
            </w:tcBorders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деятельности волонтёров при проведении физкультурно-оздоровительного и спортивно-массового мероприятия.</w:t>
            </w:r>
          </w:p>
        </w:tc>
        <w:tc>
          <w:tcPr>
            <w:tcW w:w="929" w:type="pct"/>
            <w:vMerge/>
            <w:tcBorders>
              <w:bottom w:val="single" w:sz="4" w:space="0" w:color="auto"/>
            </w:tcBorders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56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17. Определение содержания и направлений работы волонтёров в области физической культуры и спорта.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100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1.11. Спортивные сооружения и места занятий физической культурой и спортом.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физкультурно-спортивных сооружений, оборудования и инвентаря для проведения физкультурно-оздоровительных и спортивно-массовых мероприятий, особенности их эксплуатации.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60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безопасности и требования к физкультурно-спортивным сооружениям, оборудованию и инвентарю.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18. Изучение норм техники безопасности к местам проведения физкультурно-оздоровительных и спортивно-массовых мероприятий, к оборудованию и инвентарю.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95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1.12. Оценка результативности физкультурно-спортивной работы. 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36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Показатели результативности физкультурно-спортивной работы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36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434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19. Оценка результативности физкультурно-спортивной работы в образовательных и физкультурно-спортивных организациях. 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434"/>
        </w:trPr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практика раздел 1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Виды работ 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Разработка общего плана физкультурно-спортивной работы.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Анализ и оценка физкультурно-спортивной работы.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Определения соответствия оборудования и инвентаря нормам техники безопасности.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деятельности волонтеров при проведении физкультурно-оздоровительного и спортивно-массового мероприятия.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программ проведения физкультурно-оздоровительных или спортивно-массовых мероприятий с различными категориями населения.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проведения физкультурно-оздоровительных и (или) спортивно-массовых мероприятий с различными категориями населения.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анализ физкультурно-оздоровительных и спортивно-массовых мероприятий с различными категориями населения. Разработка предложений по их совершенствованию.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проведении и самоанализ физкультурно-оздоровительного и (или) спортивно-массового мероприятия.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инструктажа по технике безопасности в процессе организации и проведения физкультурно-оздоровительного и (или) спортивно-массового мероприятия.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36/36</w:t>
            </w:r>
          </w:p>
        </w:tc>
      </w:tr>
      <w:tr w:rsidR="006C7A18" w:rsidRPr="006C7A18" w:rsidTr="00C10510">
        <w:trPr>
          <w:trHeight w:val="473"/>
        </w:trPr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2. Организация и проведение физкультурных мероприятий в сфере молодёжной политики.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72/60</w:t>
            </w:r>
          </w:p>
        </w:tc>
      </w:tr>
      <w:tr w:rsidR="006C7A18" w:rsidRPr="006C7A18" w:rsidTr="00C10510">
        <w:trPr>
          <w:trHeight w:val="473"/>
        </w:trPr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МДК. 01.01. Организационно-методические основы физкультурно-спортивной работы.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36/24</w:t>
            </w:r>
          </w:p>
        </w:tc>
      </w:tr>
      <w:tr w:rsidR="006C7A18" w:rsidRPr="006C7A18" w:rsidTr="00C10510">
        <w:trPr>
          <w:trHeight w:val="349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2.1. Организация и проведение физкультурных мероприятий, направленных на решение задач гражданского и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патриотического воспитания молодежи.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C7A18" w:rsidRPr="006C7A18" w:rsidTr="00C10510">
        <w:trPr>
          <w:trHeight w:val="261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физической культуры в формировании ЗОЖ, в гражданском и патриотическом воспитании молодежи, воспитании толерантности в молодежной среде, формировании правовых, культурных и нравственных ценностей среди молодежи.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20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формирования правовых, культурных и нравственных ценностей среди молодежи средствами физической культуры;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6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физической культуры для формирования правовых, культурных, нравственных ценностей, решения задач гражданского и патриотического воспитания молодежи.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6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C7A18" w:rsidRPr="006C7A18" w:rsidTr="00C10510">
        <w:trPr>
          <w:trHeight w:val="26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20. Анализ возможностей средств, методов и форм организации занятий физической культуры в формировании правовых, культурных, нравственных ценностей, в решения задач гражданского и патриотического воспитания молодежи.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6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21. Освоение технологии разработки плана и программы по формированию ЗОЖ среди молодежи.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6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22. Освоение технологии разработки плана и программы, направленной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6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23. Разработка физкультурного мероприятия, направленного на гражданское и патриотическое воспитание молодежи.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29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2.2. Организация и проведение физкультурных мероприятий для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досуга и отдыха детей, подростков, молодёжи, в том числе в детских оздоровительных и специализированных (профильных) лагерях.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C7A18" w:rsidRPr="006C7A18" w:rsidTr="00C10510">
        <w:trPr>
          <w:trHeight w:val="313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подходы, направления и технологии физкультурно-спортивной работы по организации досуга и отдыха детей, подростков и молодежи.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33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физкультурно-спортивной работы в детских оздоровительных и специализированных (профильных) лагерях.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91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7A18" w:rsidRPr="006C7A18" w:rsidTr="00C10510">
        <w:trPr>
          <w:trHeight w:val="867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24. Анализ возможностей средств, методов и форм организации занятий физической культуры в организации досуга и отдыха детей, подростков и молодежи.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54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25. Освоение технологии разработки плана и программы организации досуга и отдыха детей, подростков и молодежи, в том числе в детских оздоровительных и специализированных (профильных) лагерях.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74"/>
        </w:trPr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практика раздел 2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и программы по формированию ЗОЖ среди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и программы, направленной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планов и проведение физкультурных мероприятий, направленных на формирование ЗОЖ, правовых, культурных, нравственных ценностей, решение задач гражданского и патриотического воспитания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Разработки плана и программы организации досуга и отдыха детей, подростков и молодежи.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</w:tr>
      <w:tr w:rsidR="006C7A18" w:rsidRPr="006C7A18" w:rsidTr="00C10510"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3. Проведение работы по предотвращению применения допинга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36/22</w:t>
            </w:r>
          </w:p>
        </w:tc>
      </w:tr>
      <w:tr w:rsidR="006C7A18" w:rsidRPr="006C7A18" w:rsidTr="00C10510"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МДК. 01.01. Организационно-методические основы физкультурно-спортивной работы.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24/10</w:t>
            </w:r>
          </w:p>
        </w:tc>
      </w:tr>
      <w:tr w:rsidR="006C7A18" w:rsidRPr="006C7A18" w:rsidTr="00C10510">
        <w:tc>
          <w:tcPr>
            <w:tcW w:w="1095" w:type="pct"/>
            <w:gridSpan w:val="2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Тема 3.1. Допинг как глобальная проблема современного спорта.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1.Определение понятия «Допинг». 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2.Исторический обзор проблемы допинга.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3.Допинг как глобальная этическая проблема спорта.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4.Распространенность допинга в разных видах спорта.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77"/>
        </w:trPr>
        <w:tc>
          <w:tcPr>
            <w:tcW w:w="1095" w:type="pct"/>
            <w:gridSpan w:val="2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3.2. Запрещенные субстанции и методы.</w:t>
            </w: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360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1.Запрещенный список ВАДА, критерии включения субстанций и методов в него.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55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2.Запрещенные субстанции.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35"/>
        </w:trPr>
        <w:tc>
          <w:tcPr>
            <w:tcW w:w="1095" w:type="pct"/>
            <w:gridSpan w:val="2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3.3. Медицинские аспекты применения допинга.</w:t>
            </w: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126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1.Допинг и спортивная фармакология.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301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2.Сущность и границы допустимости фармакологической поддержки.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76"/>
        </w:trPr>
        <w:tc>
          <w:tcPr>
            <w:tcW w:w="1095" w:type="pct"/>
            <w:gridSpan w:val="2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3.4. Социальные и психологические последствия применения допинга.</w:t>
            </w: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70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1.Допинг и отношение к спорту в обществе. Стереотипы о допинге. 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370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Изменения психики под влиянием ряда запрещенных субстанций. 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50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3.Экономические аспекты допинга. </w:t>
            </w:r>
          </w:p>
        </w:tc>
        <w:tc>
          <w:tcPr>
            <w:tcW w:w="929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25"/>
        </w:trPr>
        <w:tc>
          <w:tcPr>
            <w:tcW w:w="1095" w:type="pct"/>
            <w:gridSpan w:val="2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3.5. Нормативные правовые акты, регулирующие работу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предотвращению применения допинга.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70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2.Организации, реализующие антидопинговую политику, их функции.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555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3.Международные правила и стандарты, регламентирующие антидопинговую работу. 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58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4.Общероссийские антидопинговые правила.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58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58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26. Анализ нормативных правовых актов, регулирующих работу по предотвращению применения допинга.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55"/>
        </w:trPr>
        <w:tc>
          <w:tcPr>
            <w:tcW w:w="1095" w:type="pct"/>
            <w:gridSpan w:val="2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3.6. Основы методики профилактики допинга и зависимого поведения.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C7A18" w:rsidRPr="006C7A18" w:rsidTr="00C10510">
        <w:trPr>
          <w:trHeight w:val="585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1.Традиционные педагогические методы в решении задач профилактики допинга и зависимостей (объяснение, беседа, работа с текстовыми материалами).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315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2.Интерактивные методы: групповая дискуссия, тренинговые игры и упражнения.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555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3.Иллюстративные агитационные материалы антидопинговой тематики, рекомендации по их разработке, методика применения на занятиях. 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588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4.Специфика обсуждения проблемы допинга в детских подростково-молодежных аудиториях.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395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5.Основные подходы к профилактике зависимостей и допинга: информирование; повышение психологической компетентности (коммуникативная, эмоциональная, ценностно-мотивационная сферы); выработка жизненных навыков; пропаганда ценности здорового образа жизни; приобщение к альтернативным формам активности.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323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Варианты организации антидопинговой работы с различными группами населения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96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7A18" w:rsidRPr="006C7A18" w:rsidTr="00C10510">
        <w:trPr>
          <w:trHeight w:val="610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27. Анализ возможностей педагогических методов в решении задач профилактики допинга и зависимостей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165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28. Разработка иллюстративных агитационных материалов антидопинговой тематики.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165"/>
        </w:trPr>
        <w:tc>
          <w:tcPr>
            <w:tcW w:w="1095" w:type="pct"/>
            <w:gridSpan w:val="2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pct"/>
            <w:gridSpan w:val="2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29. Разработка сценария беседы с молодежью на тему профилактики допинга и/или зависимого поведения.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165"/>
        </w:trPr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практика раздел 3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проведения образовательных и пропагандиских мероприятий, направленные на предотвращение допинга и борьбу с ним.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12/12</w:t>
            </w:r>
          </w:p>
        </w:tc>
      </w:tr>
      <w:tr w:rsidR="006C7A18" w:rsidRPr="006C7A18" w:rsidTr="00C10510"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4. Организация спортивных соревнований и мероприятий по выполнению населением норм всероссийского физкультурно-спортивного комплекса.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86/62</w:t>
            </w:r>
          </w:p>
        </w:tc>
      </w:tr>
      <w:tr w:rsidR="006C7A18" w:rsidRPr="006C7A18" w:rsidTr="00C10510">
        <w:trPr>
          <w:trHeight w:val="537"/>
        </w:trPr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МДК 01.02. Организация спортивно-массовых мероприятий по выполнению требований Всероссийского физкультурно-спортивного комплекса «Готов к труду и обороне».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62/38</w:t>
            </w:r>
          </w:p>
        </w:tc>
      </w:tr>
      <w:tr w:rsidR="006C7A18" w:rsidRPr="006C7A18" w:rsidTr="00C10510">
        <w:trPr>
          <w:trHeight w:val="240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4.1. Основные положения Всероссийского физкультурно-спортивного комплекса.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27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Цель и задачи Всероссийского физкультурно-спортивного комплекса.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22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Структура и содержание Всероссийского физкультурно-спортивного комплекса.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2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Требования к лицам, проходящим тестирование по выполнению нормативов. испытаний (тестов).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2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Состав и содержание испытаний (тестов) для различных категорий населения.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2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1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30. Анализ структуры и содержания Всероссийского физкультурно-спортивного комплекса.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40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4.2. Организация судейства спортивных соревнований и мероприятий по выполнению нормативов испытаний (тестов).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C7A18" w:rsidRPr="006C7A18" w:rsidTr="00C10510">
        <w:trPr>
          <w:trHeight w:val="24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организации и регламент проведения мероприятия по выполнению населением нормативов испытаний (тестов).</w:t>
            </w:r>
          </w:p>
        </w:tc>
        <w:tc>
          <w:tcPr>
            <w:tcW w:w="929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7A18" w:rsidRPr="006C7A18" w:rsidTr="00C10510">
        <w:trPr>
          <w:trHeight w:val="71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Правила видов спорта, в соответствии с которыми проводятся спортивные соревнования или мероприятия по выполнению населением различных возрастных групп нормативов испытаний (тестов).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99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Состав главной судейской коллегии по виду спорта, функции спортивных судей.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12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Требования к документальному оформлению организации и проведения спортивных соревнований, мероприятий по выполнению населением норм всероссийского физкультурно-спортивного комплекса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25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A18" w:rsidRPr="006C7A18" w:rsidTr="00C10510">
        <w:trPr>
          <w:trHeight w:val="25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31. Изучение правил видов спорта, в соответствии с которыми проводятся спортивные соревнования или мероприятия по выполнению населением различных возрастных групп нормативов испытаний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7A18" w:rsidRPr="006C7A18" w:rsidTr="00C10510">
        <w:trPr>
          <w:trHeight w:val="128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32. Анализ функций судей и планирование работы судейской коллегии.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562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33. Определение назначения контрольно-измерительных приборов, используемых при проведении испытаний (тестов). 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8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34. Разработка и оформление документов для организации и проведения спортивных соревнований, мероприятий по выполнению населением норм всероссийского физкультурно-спортивного комплекса.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C7A18" w:rsidRPr="006C7A18" w:rsidTr="00C10510">
        <w:trPr>
          <w:trHeight w:val="240"/>
        </w:trPr>
        <w:tc>
          <w:tcPr>
            <w:tcW w:w="1080" w:type="pct"/>
            <w:vMerge w:val="restar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4.3. Методические основы подготовки населения к выполнению испытаний (тестов).</w:t>
            </w: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C7A18" w:rsidRPr="006C7A18" w:rsidTr="00C10510">
        <w:trPr>
          <w:trHeight w:val="19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занятий для подготовки населения к выполнению нормативов ВФСК ГТО в соответствии с установленной ступенью.</w:t>
            </w:r>
          </w:p>
        </w:tc>
        <w:tc>
          <w:tcPr>
            <w:tcW w:w="929" w:type="pct"/>
            <w:vMerge w:val="restar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rPr>
          <w:trHeight w:val="285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проведения занятий для подготовки населения к выполнению нормативов ВФСК ГТО в соответствии с установленной ступенью.</w:t>
            </w:r>
          </w:p>
        </w:tc>
        <w:tc>
          <w:tcPr>
            <w:tcW w:w="929" w:type="pct"/>
            <w:vMerge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A18" w:rsidRPr="006C7A18" w:rsidTr="00C10510">
        <w:trPr>
          <w:trHeight w:val="360"/>
        </w:trPr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35. Определение содержания занятий для подготовки населения к выполнению нормативов ВФСК ГТО в соответствии с установленной ступенью.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7A18" w:rsidRPr="006C7A18" w:rsidTr="00C10510">
        <w:tc>
          <w:tcPr>
            <w:tcW w:w="1080" w:type="pct"/>
            <w:vMerge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pct"/>
            <w:gridSpan w:val="3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 36. Освоение методики проведения занятий для подготовки населения к выполнению нормативов ВФСК ГТО в соответствии с установленной ступенью.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A18" w:rsidRPr="006C7A18" w:rsidTr="00C10510"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практика раздел 4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Виды работ 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Наблюдение и анализ спортивного соревнования или мероприятия по выполнению населением различных возрастных групп нормативов испытаний (тестов).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Разработка и проведение занятий для подготовки населения к выполнению нормативов ВФСК ГТО в соответствии с установленной ступенью.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24/24</w:t>
            </w:r>
          </w:p>
        </w:tc>
      </w:tr>
      <w:tr w:rsidR="006C7A18" w:rsidRPr="006C7A18" w:rsidTr="00C10510"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(если предусмотрена итоговая (концентрированная) практика)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Виды работ 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общего плана физкультурно-спортивной работы.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 оценка физкультурно-спортивной работы в образовательной или физкультурно-спортивной организации.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Определения соответствия оборудования и инвентаря нормам техники безопасности.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программ проведения физкультурно-оздоровительных или спортивно-массовых мероприятий с различными категориями населения.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проведения физкультурно-оздоровительных и (или) спортивно-массовых мероприятий с различными категориями населения.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анализ физкультурно-оздоровительных и спортивно-массовых мероприятий с различными категориями населения. Разработка предложений по их совершенствованию.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 самоанализ физкультурно-оздоровительного и (или) спортивно-массового мероприятия.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деятельности волонтеров при проведении физкультурно-оздоровительного и (или) спортивно-массового мероприятия.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инструктажа по технике безопасности в процессе организации и проведения физкультурно-оздоровительного и (или) спортивно-массового мероприятия.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и программы по формированию ЗОЖ среди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плана и программы, направленной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планов и проведение физкультурных мероприятий, направленных на формирование ЗОЖ, правовых, культурных, нравственных ценностей, решение задач гражданского и патриотического воспитания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Разработки плана и программы организации досуга и отдыха детей, подростков и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физкультурных мероприятий для организации досуга и отдыха детей, подростков и молодежи.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Участия в проведении спортивного соревнования или мероприятий по выполнению населением нормативов испытаний (тестов).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Осуществления контроля за соблюдением участниками тестирования правил выполнения испытаний (тестов).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 и анализа спортивного соревнования или мероприятия по выполнению населением различных возрастных групп нормативов испытаний (тестов).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Разработки и проведения занятия для подготовки населения к выполнению нормативов ВФСК ГТО в соответствии с установленной ступенью.</w:t>
            </w:r>
          </w:p>
        </w:tc>
        <w:tc>
          <w:tcPr>
            <w:tcW w:w="929" w:type="pct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180/180</w:t>
            </w:r>
          </w:p>
        </w:tc>
      </w:tr>
      <w:tr w:rsidR="006C7A18" w:rsidRPr="006C7A18" w:rsidTr="00C10510"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C7A18" w:rsidRPr="006C7A18" w:rsidTr="00C10510">
        <w:tc>
          <w:tcPr>
            <w:tcW w:w="4071" w:type="pct"/>
            <w:gridSpan w:val="4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9" w:type="pct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556 /422 ч</w:t>
            </w:r>
          </w:p>
        </w:tc>
      </w:tr>
    </w:tbl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  <w:sectPr w:rsidR="006C7A18" w:rsidRPr="006C7A1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lang w:eastAsia="ru-RU"/>
        </w:rPr>
        <w:lastRenderedPageBreak/>
        <w:t>3</w:t>
      </w: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. УСЛОВИЯ РЕАЛИЗАЦИИ ПРОГРАММЫ </w:t>
      </w:r>
      <w:r w:rsidRPr="006C7A18">
        <w:rPr>
          <w:rFonts w:ascii="Times New Roman" w:hAnsi="Times New Roman" w:cs="Times New Roman"/>
          <w:sz w:val="28"/>
          <w:szCs w:val="28"/>
          <w:lang w:eastAsia="ru-RU"/>
        </w:rPr>
        <w:br/>
        <w:t>ПРОФЕССИОНАЛЬНОГО МОДУЛЯ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Кабинет «Теории и методики организации физкультурно-спортивной работы», оснащенный в соответствии с п.6.1.2.1 примерной образовательной программы по специальности.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Спортивный комплекс, оснащенный в соответствии с п.6.1 1 примерной образовательной программы по специальности.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Оснащенные базы практики в соответствии с п. 6.1.2.4 примерной образовательной программы по специальности 49.02.01 Физическая культура.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3.2.1. Основные печатные издания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Алхасов, Д. С. Организационно-методические основы физкультурно-спортивной работы: учебник для среднего профессионального образования / Д. С. Алхасов. — Москва: Издательство Юрайт, 2022. — 144 с. 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Боярская, Л. А. Методика и организация физкультурно-оздоровительной работы: учебное пособие для СПО / Л. А. Боярская ; под редакцией В. Н. Люберцева. — 2-е изд. — Саратов : Профобразование, 2021. — 113 c. 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Бурмистрова, Е. В. Методика организации досуговых мероприятий: учебное пособие для среднего профессионального образования / Е. В. Бурмистрова. — 2-е изд., испр. и доп. — Москва : Издательство Юрайт, 2022. — 150 с. 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Кузнецов, В.С., Организация физкультурно-спортивной работы + приложение: учебник / В.С. Кузнецов, О.Н. Антонова. — Москва: КноРус, 2021. — 258 с. 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Пономарев, А. К. Организационно-методическое обеспечение и реализация всероссийского физкультурно-спортивного комплекса «Готов к труду и обороне» в системе физического воспитания: учебник для вузов / А. К. Пономарев, С. Н. Амелин. — Москва : Издательство Юрайт, 2022. — 164 с. 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Основные электронные издания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</w:rPr>
      </w:pPr>
      <w:r w:rsidRPr="006C7A18">
        <w:rPr>
          <w:rFonts w:ascii="Times New Roman" w:hAnsi="Times New Roman" w:cs="Times New Roman"/>
          <w:sz w:val="28"/>
          <w:szCs w:val="28"/>
        </w:rPr>
        <w:t>Алхасов, Д. С. Организационно-методические основы физкультурно-спортивной работы : учебник для среднего профессионального образования / Д. С. Алхасов. — Москва : Издательство Юрайт, 2022. — 144 с. — (Профессиональное образование). — ISBN 978-5-534-15486-3. — Текст : электронный // Образовательная платформа Юрайт [сайт]. — URL: </w:t>
      </w:r>
      <w:hyperlink r:id="rId6" w:tgtFrame="_blank" w:history="1">
        <w:r w:rsidRPr="006C7A18">
          <w:rPr>
            <w:rFonts w:ascii="Times New Roman" w:hAnsi="Times New Roman" w:cs="Times New Roman"/>
            <w:sz w:val="28"/>
            <w:szCs w:val="28"/>
          </w:rPr>
          <w:t>https://urait.ru/bcode/507957</w:t>
        </w:r>
      </w:hyperlink>
      <w:r w:rsidRPr="006C7A18">
        <w:rPr>
          <w:rFonts w:ascii="Times New Roman" w:hAnsi="Times New Roman" w:cs="Times New Roman"/>
          <w:sz w:val="28"/>
          <w:szCs w:val="28"/>
        </w:rPr>
        <w:t> (дата обращения: 21.02.2022).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</w:rPr>
      </w:pPr>
      <w:r w:rsidRPr="006C7A18">
        <w:rPr>
          <w:rFonts w:ascii="Times New Roman" w:hAnsi="Times New Roman" w:cs="Times New Roman"/>
          <w:sz w:val="28"/>
          <w:szCs w:val="28"/>
        </w:rPr>
        <w:t>Боярская, Л. А. Методика и организация физкультурно-оздоровительной работы : учебное пособие для СПО / Л. А. Боярская ; под редакцией В. Н. Люберцева. — 2-е изд. — Саратов : Профобразование, 2021. — 113 c. — ISBN 978-5-4488-1118-0. — Текст : электронный // Электронный ресурс цифровой образовательной среды СПО PROFобразование : [сайт]. — URL: https://profspo.ru/books/104906 (дата обращения: 21.02.2022). — Режим доступа: для авторизир.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</w:rPr>
      </w:pPr>
      <w:r w:rsidRPr="006C7A18">
        <w:rPr>
          <w:rFonts w:ascii="Times New Roman" w:hAnsi="Times New Roman" w:cs="Times New Roman"/>
          <w:sz w:val="28"/>
          <w:szCs w:val="28"/>
        </w:rPr>
        <w:t>Бурмистрова, Е. В. Методика организации досуговых мероприятий : учебное пособие для среднего профессионального образования / Е. В. Бурмистрова. — 2-е изд., испр. и доп. — Москва : Издательство Юрайт, 2020. — 150 с. — (Профессиональное образование). — ISBN 978-5-534-06645-6. — Текст : электронный // Образовательная платформа Юрайт [сайт]. — URL: </w:t>
      </w:r>
      <w:hyperlink r:id="rId7" w:tgtFrame="_blank" w:history="1">
        <w:r w:rsidRPr="006C7A18">
          <w:rPr>
            <w:rFonts w:ascii="Times New Roman" w:hAnsi="Times New Roman" w:cs="Times New Roman"/>
            <w:sz w:val="28"/>
            <w:szCs w:val="28"/>
          </w:rPr>
          <w:t>https://urait.ru/bcode/455095</w:t>
        </w:r>
      </w:hyperlink>
      <w:r w:rsidRPr="006C7A18">
        <w:rPr>
          <w:rFonts w:ascii="Times New Roman" w:hAnsi="Times New Roman" w:cs="Times New Roman"/>
          <w:sz w:val="28"/>
          <w:szCs w:val="28"/>
        </w:rPr>
        <w:t> (дата обращения: 21.02.2022). — Режим доступа: для авторизир.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Пономарев, А. К. Организационно-методическое обеспечение и реализация всероссийского физкультурно-спортивного комплекса «Готов к труду и обороне» в системе физического воспитания : учебник для вузов / А. К. Пономарев, С. Н. Амелин. — Москва : Издательство Юрайт, 2022. — 164 с. — (Высшее образование). — ISBN 978-5-534-15477-1. — Текст : электронный // Образовательная платформа Юрайт [сайт]. — URL: </w:t>
      </w:r>
      <w:hyperlink r:id="rId8" w:tgtFrame="_blank" w:history="1">
        <w:r w:rsidRPr="006C7A18">
          <w:rPr>
            <w:rFonts w:ascii="Times New Roman" w:hAnsi="Times New Roman" w:cs="Times New Roman"/>
            <w:sz w:val="28"/>
            <w:szCs w:val="28"/>
            <w:lang w:eastAsia="ru-RU"/>
          </w:rPr>
          <w:t>https://urait.ru/bcode/507854</w:t>
        </w:r>
      </w:hyperlink>
      <w:r w:rsidRPr="006C7A18">
        <w:rPr>
          <w:rFonts w:ascii="Times New Roman" w:hAnsi="Times New Roman" w:cs="Times New Roman"/>
          <w:sz w:val="28"/>
          <w:szCs w:val="28"/>
          <w:lang w:eastAsia="ru-RU"/>
        </w:rPr>
        <w:t> (дата обращения: 21.03.2022).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3.2.3 Дополнительные источники 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Алексеев, С. В. Правовые основы профессиональной деятельности в спорте : учебник / С. В. Алексеев. — 2-е изд., испр. и доп. — Москва : Спорт-Человек, 2017. — 672 с. — ISBN 978-5-906839-91-6. — Текст : электронный // Лань : электронно-библиотечная система. — URL: https://e.lanbook.com/book/97544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Алиходжин, Р. Р. Методика подготовки студентов к сдаче норм Всероссийского физкультурно-спортивного комплекса «Готов к труду и обороне» : учебно-методическое пособие / Р. Р. Алиходжин. — Москва : РУТ (МИИТ), 2020. — 38 с. — Текст : электронный // Лань : электронно-библиотечная система. — URL: https://e.lanbook.com/book/175873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Булгакова, О. В. Фитнес-аэробика : учебное пособие / О. В. Булгакова, Н. А. Брюханова. — Красноярск : СФУ, 2019. — 112 с. — ISBN 978-5-7638-4017-9. — Текст : электронный // Лань : электронно-библиотечная система. — URL: https://e.lanbook.com/book/157655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Виноградов, П. А. Всероссийский физкультурно-спортивный комплекс «Готов к труду и обороне» (ГТО) – путь к здоровью и физическому совершенству / П. А. Виноградов, А. В. Царик, Ю. В. Окуньков. — Москва : Спорт-Человек, 2016. — 234 с. — ISBN 978-5-906839-79-4. — Текст : электронный // Лань : электронно-библиотечная система. — URL: https://e.lanbook.com/book/97531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Григорьев, О. А. Организация физкультурно-оздоровительной работы в детском оздоровительном лагере: учебное пособие для среднего профессионального образования / О. А. Григорьев, Е. А. Стеблецов. — Москва: Издательство Юрайт, 2021. — 261 с. 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Зобкова, Е. А. Менеджмент спортивных соревнований : учебное пособие для спо / Е. А. Зобкова. — Санкт-Петербург : Лань, 2021. — 38 с. — ISBN 978-5-8114-7548-3. — Текст : электронный // Лань : электронно-библиотечная система. — URL: https://e.lanbook.com/book/174985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Зобкова, Е. А. Менеджмент спортивных соревнований: учебное пособие для СПО / Е. А. Зобкова. — Санкт-Петербург: Лань, 2021. — 38 с. — ISBN 978-5-</w:t>
      </w:r>
      <w:r w:rsidRPr="006C7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8114-7548-3. — Текст: электронный // Лань : электронно-библиотечная система. — URL: https://e.lanbook.com/book/174985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Мандриков, В. Б. Организация охраны труда и профилактика травматизма на занятиях по физической культуре : учебно-методическое пособие / В. Б. Мандриков. — Волгоград : ВолгГМУ, 2020. — 136 с. — Текст : электронный // Лань : электронно-библиотечная система. — URL: https://e.lanbook.com/book/179586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физической культуры и спорта : учебное пособие / составители Р. С. Жуков [и др.]. — Кемерово : КемГУ, 2019. — 152 с. — ISBN 978-5-8353-2422-4. — Текст : электронный // Лань : электронно-библиотечная система. — URL: https://e.lanbook.com/book/134313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Основы антидопингового обеспечения спорта : учебное пособие / под редакцией Э.Н. Безуглова, Е. Е. Ачкасова ; художник Ф. Е. Барбышев. — Москва : Спорт-Человек, 2019. — 288 с. — ISBN 978-5-906132-29-1. — Текст : электронный // Лань : электронно-библиотечная система. — URL: https://e.lanbook.com/book/165135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Починкин, А. В. Менеджмент в сфере физической культуры и спорта : учебное пособие / А. В. Починкин. — Москва : Спорт-Человек, 2017. — 384 с. — ISBN 978-5-906839-55-8. — Текст : электронный // Лань : электронно-библиотечная система. — URL: https://e.lanbook.com/book/97501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Современные физкультурно-оздоровительные технологии : учебное пособие / А. Е. Подоляка, О. Б. Подоляка, Е. В. Максимихина [и др.] ; под общей редакцией З. С. Варфоломеевой. — Череповец : ЧГУ, 2021. — 122 с. — ISBN 978&amp;ndash;5&amp;ndash;85341&amp;ndash;898&amp;ndash;1. — Текст : электронный // Лань : электронно-библиотечная система. — URL: https://e.lanbook.com/book/180958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Спорт и бизнес : учебное пособие / составители В. Б. Глупов; Г. Б. Кетов. — Пермь : ПГГПУ, 2018. — 137 с. — ISBN 978-5-85219-004-8. — Текст : электронный // Лань : электронно-библиотечная система. — URL: https://e.lanbook.com/book/129554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Томилин, К. Г. Социальное и спортивное волонтерство : методические указания / К. Г. Томилин. — Сочи : СГУ, 2017. — 18 с. — Текст : электронный // Лань : электронно-библиотечная система. — URL: https://e.lanbook.com/book/147804 (дата обращения: 28.09.2021).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>Третьякова, Н. В. Теория и методика оздоровительной физической культуры : учебное пособие / Н. В. Третьякова, Т. В. Андрюхина, Е. В. Кетриш. — Москва : Спорт-Человек, 2016. — 280 с. — ISBN 978-5-906839-23-7. — Текст : электронный // Лань : электронно-библиотечная система. — URL: https://e.lanbook.com/book/97462 (дата обращения: 29.09.2021). — Режим доступа: для авториз. пользователей.</w:t>
      </w: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A18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И ОЦЕНКА РЕЗУЛЬТАТОВ ОСВОЕНИЯ </w:t>
      </w:r>
      <w:r w:rsidRPr="006C7A18">
        <w:rPr>
          <w:rFonts w:ascii="Times New Roman" w:hAnsi="Times New Roman" w:cs="Times New Roman"/>
          <w:sz w:val="28"/>
          <w:szCs w:val="28"/>
          <w:lang w:eastAsia="ru-RU"/>
        </w:rPr>
        <w:br/>
        <w:t>ПРОФЕССИОНАЛЬНОГО МОДУЛЯ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260"/>
      </w:tblGrid>
      <w:tr w:rsidR="006C7A18" w:rsidRPr="006C7A18" w:rsidTr="00C10510">
        <w:trPr>
          <w:trHeight w:val="640"/>
        </w:trPr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6C7A18" w:rsidRPr="006C7A18" w:rsidTr="00C10510">
        <w:trPr>
          <w:trHeight w:val="698"/>
        </w:trPr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 1.1. Планировать и анализировать физкультурно-спортивную работу.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цели, задачи и содержания физкультурно-спортивной работы с учётом направления, содержание, формы организации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разработка документов планирования физкультурно-спортивной работы с учётом требований к планированию и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 планирования физкультурно-спортивной работы;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анализ и оценка физкультурно-спортивной работы на основе показателей результативности физкультурно-спортивной работы;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 (диф. зачет) по МДК.01.01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экзамен по профессиональному модулю </w:t>
            </w: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 1.2. Организовывать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возможностей средств, методов и форм организации занятий физической культуры в формировании правовых, культурных, нравственных ценностей, в решении задач гражданского и патриотического воспитания молодежи;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 плана и программы по формированию ЗОЖ среди молодежи с учётом целей и задач и методических требований к разработке;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разработка плана и программы, направленной на гражданское и патриотическое воспитание молодежи, воспитание толерантности в молодежной среде, формирование правовых,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культурных и нравственных ценностей среди молодежи с учётом целей и задач и методических требований к разработке;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 планов и проведение физкультурных мероприятий, направленных на формирование ЗОЖ, правовых, культурных, нравственных ценностей, решение задач гражданского и патриотического воспитания молодежи с учётом целей и задач мероприятия, возрастной группы, в соответствии с методическими требованиями к планированию и проведению физкультурных мероприятий;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-разработки плана и программы организации досуга и отдыха детей, подростков и молодежи с учётом целей и задач, возрастной группы и методических требований к разработке;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проведение физкультурных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для организации досуга и отдыха детей, подростков и молодежи с учётом целей и задач мероприятия, возрастной группы, в соответствии с методическими требованиями к проведению физкультурных мероприятий;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 (диф. зачет) по МДК.01.01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 по профессиональному модулю </w:t>
            </w: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 1.3. Организовывать и проводить физкультурно-оздоровительные и спортивно-массовые мероприятия.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задач и содержания физкультурно-оздоровительного и (или) спортивно-массового мероприятия с учетом особенностей контингента участников и цели мероприятия и формы организации;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 программы проведения физкультурно-оздоровительного и (или) спортивно-массового мероприятия с учётом его целей и задач, требований к планированию и технологии разработки;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составление плана ресурсного обеспечения физкультурно-оздоровительного и (или) спортивно-массового мероприятия с учётом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к составлению;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и проведение физкультурно-оздоровительных и (или) спортивно-массовых мероприятий с учетом возрастных особенностей и уровня физической подготовленности участников и методических требований;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-проведение инструктажа по техники безопасности на основе требований по обеспечению безопасности и профилактике травматизма при проведении физкультурно-оздоровительного и (или) спортивно-массового мероприятия; 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соответствие оборудования и инвентаря нормам техники безопасности;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 (диф. зачет) по МДК.01.01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 по профессиональному модулю </w:t>
            </w: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ПК 1.4. Организовывать деятельность волонтеров в области физической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организация деятельности волонтёров в соответствии с направлением и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особенностями мероприятия;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экспертное наблюдение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 (диф. зачет) по МДК.01.01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 по профессиональному модулю </w:t>
            </w:r>
          </w:p>
        </w:tc>
      </w:tr>
      <w:tr w:rsidR="006C7A18" w:rsidRPr="006C7A18" w:rsidTr="00C10510">
        <w:tc>
          <w:tcPr>
            <w:tcW w:w="2410" w:type="dxa"/>
            <w:vAlign w:val="center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 1.5. Организовывать спортивно-массовые соревнования и мероприятия по тестированию населения по нормам Всероссийского физкультурно-спортивного комплекса.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осуществление контроля соблюдения участниками тестирования правил выполнения испытаний (тестов) в соответствии с требованиями;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оформление документов при подготовке, организации и проведении спортивного соревнования и (или) мероприятия в соответствии с требованиями к их оформлению;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выполнение функций судей при проведении спортивного соревнования или мероприятий по выполнению населением 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нормативов испытаний (тестов);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 плана и проведение занятия для подготовки населения к выполнению нормативов ВФСК ГТО в соответствии с установленной ступенью с учётом возрастной группы и методических требований;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 (диф. зачет)  по МДК.01.02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 по профессиональному модулю </w:t>
            </w:r>
          </w:p>
        </w:tc>
      </w:tr>
      <w:tr w:rsidR="006C7A18" w:rsidRPr="006C7A18" w:rsidTr="00C10510">
        <w:trPr>
          <w:trHeight w:val="2399"/>
        </w:trPr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1.6. Проводить работу по предотвращению применения допинга.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проведение образовательных и пропагандиских мероприятий, направленные на предотвращение допинга и борьбу с ним с различными группами населения с учётом методических требований 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экспертное наблюдение и оценка выполнения 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 (диф. зачет) по МДК.01.01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экзамен по профессиональному модулю </w:t>
            </w: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обоснованность выбора методов и приемов решения задач профессиональной деятельности;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самоанализа результатов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 деятельности экспертной оценке;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 xml:space="preserve">- рациональное распределение времени при решении задач профессиональной деятельности; 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обоснованность выбора и оптимальность состава источников, необходимых для решения поставленных задач;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обоснованность выбора и эффективность применения средств информационных технологий при решении профессиональных задач;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соблюдение норм делового общения и деловой этики во взаимодействии с обучающимися, с руководством, коллегами, социальными партнерами;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точное и своевременное выполнение поручений руководителя;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эффективность организации коллективной (командной) работы при решении задач профессиональной деятельности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проявление толерантности в рабочем коллективе;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оформления документов и построения устных сообщений.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понимание сущности гражданско-патриотической позиции, общечеловеческих ценностей;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осознание значимости профессиональной деятельности педагога по физической культуре и спорту 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выполнения 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  <w:r w:rsidRPr="006C7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соблюдение норм экологической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при решении задач профессиональной деятельности;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учет климатических условий региона при организации физкультурно-спортивной работы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и оценка выполнения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применение рациональных приемов двигательных функций в профессиональной деятельности;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-использование средств профилактики перенапряжения, характерных для педагога по физической культуре и спорту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выполнения 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C7A18" w:rsidRPr="006C7A18" w:rsidTr="00C10510">
        <w:tc>
          <w:tcPr>
            <w:tcW w:w="241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 xml:space="preserve">ОК 09. Пользоваться профессиональной документацией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государственном и иностранном языках.</w:t>
            </w:r>
          </w:p>
        </w:tc>
        <w:tc>
          <w:tcPr>
            <w:tcW w:w="3402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грамотное использование нормативно-правовых документов,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регламентирующих деятельность по вопросам организации физкультурно-спортивной работы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- соблюдение правовых норм в профессиональной деятельности</w:t>
            </w:r>
          </w:p>
        </w:tc>
        <w:tc>
          <w:tcPr>
            <w:tcW w:w="3260" w:type="dxa"/>
          </w:tcPr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и оценка выполнения </w:t>
            </w:r>
            <w:r w:rsidRPr="006C7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работ на учебных занятиях;</w:t>
            </w:r>
          </w:p>
          <w:p w:rsidR="006C7A18" w:rsidRPr="006C7A18" w:rsidRDefault="006C7A18" w:rsidP="006C7A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7A18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</w:tc>
      </w:tr>
    </w:tbl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A18" w:rsidRPr="006C7A18" w:rsidRDefault="006C7A18" w:rsidP="006C7A18">
      <w:pPr>
        <w:rPr>
          <w:rFonts w:ascii="Times New Roman" w:hAnsi="Times New Roman" w:cs="Times New Roman"/>
          <w:sz w:val="28"/>
          <w:szCs w:val="28"/>
          <w:lang w:eastAsia="ru-RU"/>
        </w:rPr>
        <w:sectPr w:rsidR="006C7A18" w:rsidRPr="006C7A18" w:rsidSect="00E631DA">
          <w:footerReference w:type="even" r:id="rId9"/>
          <w:footerReference w:type="default" r:id="rId10"/>
          <w:pgSz w:w="11906" w:h="16838"/>
          <w:pgMar w:top="1134" w:right="567" w:bottom="1134" w:left="1701" w:header="708" w:footer="708" w:gutter="0"/>
          <w:cols w:space="720"/>
          <w:docGrid w:linePitch="360"/>
        </w:sectPr>
      </w:pPr>
    </w:p>
    <w:p w:rsidR="00126408" w:rsidRDefault="00126408"/>
    <w:sectPr w:rsidR="0012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CB" w:rsidRDefault="00C660CB" w:rsidP="00C660CB">
      <w:pPr>
        <w:spacing w:after="0" w:line="240" w:lineRule="auto"/>
      </w:pPr>
      <w:r>
        <w:separator/>
      </w:r>
    </w:p>
  </w:endnote>
  <w:endnote w:type="continuationSeparator" w:id="0">
    <w:p w:rsidR="00C660CB" w:rsidRDefault="00C660CB" w:rsidP="00C6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B8" w:rsidRPr="006C7A18" w:rsidRDefault="004675A2" w:rsidP="006C7A18">
    <w:r w:rsidRPr="006C7A18">
      <w:fldChar w:fldCharType="begin"/>
    </w:r>
    <w:r w:rsidRPr="006C7A18">
      <w:instrText xml:space="preserve">PAGE  </w:instrText>
    </w:r>
    <w:r w:rsidRPr="006C7A18">
      <w:fldChar w:fldCharType="end"/>
    </w:r>
  </w:p>
  <w:p w:rsidR="00C404B8" w:rsidRPr="006C7A18" w:rsidRDefault="004675A2" w:rsidP="006C7A18"/>
  <w:p w:rsidR="00C404B8" w:rsidRPr="006C7A18" w:rsidRDefault="004675A2" w:rsidP="006C7A18"/>
  <w:p w:rsidR="00C404B8" w:rsidRPr="006C7A18" w:rsidRDefault="004675A2" w:rsidP="006C7A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B8" w:rsidRPr="006C7A18" w:rsidRDefault="004675A2" w:rsidP="006C7A18">
    <w:r w:rsidRPr="006C7A18">
      <w:fldChar w:fldCharType="begin"/>
    </w:r>
    <w:r w:rsidRPr="006C7A18">
      <w:instrText>PAGE   \* M</w:instrText>
    </w:r>
    <w:r w:rsidRPr="006C7A18">
      <w:instrText>ERGEFORMAT</w:instrText>
    </w:r>
    <w:r w:rsidRPr="006C7A18">
      <w:fldChar w:fldCharType="separate"/>
    </w:r>
    <w:r w:rsidRPr="004675A2">
      <w:rPr>
        <w:noProof/>
        <w:lang w:val="ru-RU" w:eastAsia="ru-RU"/>
      </w:rPr>
      <w:t>40</w:t>
    </w:r>
    <w:r w:rsidRPr="006C7A18">
      <w:fldChar w:fldCharType="end"/>
    </w:r>
  </w:p>
  <w:p w:rsidR="00C404B8" w:rsidRPr="006C7A18" w:rsidRDefault="004675A2" w:rsidP="006C7A18"/>
  <w:p w:rsidR="00C404B8" w:rsidRPr="006C7A18" w:rsidRDefault="004675A2" w:rsidP="006C7A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CB" w:rsidRDefault="00C660CB" w:rsidP="00C660CB">
      <w:pPr>
        <w:spacing w:after="0" w:line="240" w:lineRule="auto"/>
      </w:pPr>
      <w:r>
        <w:separator/>
      </w:r>
    </w:p>
  </w:footnote>
  <w:footnote w:type="continuationSeparator" w:id="0">
    <w:p w:rsidR="00C660CB" w:rsidRDefault="00C660CB" w:rsidP="00C66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52"/>
    <w:rsid w:val="00126408"/>
    <w:rsid w:val="001F2BD8"/>
    <w:rsid w:val="004675A2"/>
    <w:rsid w:val="006C7A18"/>
    <w:rsid w:val="00C660CB"/>
    <w:rsid w:val="00E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F9691-769E-45E0-A794-B11F4223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078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50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0795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9lSGwzdBlOmYpuMtAxw4nLihb7AYz05y8eawu8WzoCc=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WimHPD3eiKNppLkmugugwnj5P5bywNK9K0ASMFjURiA=</DigestValue>
    </Reference>
  </SignedInfo>
  <SignatureValue>DNuEmWNIhkrzDwFEaKfXJO3JVH2BBJg6VJhZgfReQXp2vgoF+9oS3/u9sK2xrVPz
AaJpP2ultK6QkjI5pg86vg==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gvllxYA2UP9kxJy/YQcRAaclKv4=</DigestValue>
      </Reference>
      <Reference URI="/word/document.xml?ContentType=application/vnd.openxmlformats-officedocument.wordprocessingml.document.main+xml">
        <DigestMethod Algorithm="http://www.w3.org/2000/09/xmldsig#sha1"/>
        <DigestValue>SgfpjsEtm4BRkgp3kTQcs45wvQA=</DigestValue>
      </Reference>
      <Reference URI="/word/endnotes.xml?ContentType=application/vnd.openxmlformats-officedocument.wordprocessingml.endnotes+xml">
        <DigestMethod Algorithm="http://www.w3.org/2000/09/xmldsig#sha1"/>
        <DigestValue>8qacg6jJRzbA7EOUH0hTVkAFKXQ=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footer1.xml?ContentType=application/vnd.openxmlformats-officedocument.wordprocessingml.footer+xml">
        <DigestMethod Algorithm="http://www.w3.org/2000/09/xmldsig#sha1"/>
        <DigestValue>Br3h5yo29UaJ48xqxA0RMNP6Sac=</DigestValue>
      </Reference>
      <Reference URI="/word/footer2.xml?ContentType=application/vnd.openxmlformats-officedocument.wordprocessingml.footer+xml">
        <DigestMethod Algorithm="http://www.w3.org/2000/09/xmldsig#sha1"/>
        <DigestValue>SWHv+6OLAYseSUkAvr38NXG9w5A=</DigestValue>
      </Reference>
      <Reference URI="/word/footnotes.xml?ContentType=application/vnd.openxmlformats-officedocument.wordprocessingml.footnotes+xml">
        <DigestMethod Algorithm="http://www.w3.org/2000/09/xmldsig#sha1"/>
        <DigestValue>V2SvNehj84DzOovvMTFapmW9Udw=</DigestValue>
      </Reference>
      <Reference URI="/word/settings.xml?ContentType=application/vnd.openxmlformats-officedocument.wordprocessingml.settings+xml">
        <DigestMethod Algorithm="http://www.w3.org/2000/09/xmldsig#sha1"/>
        <DigestValue>wvqIvZ8QYMmcrLO1Iz5kBDt7TJk=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2024-02-02T12:11:52Z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8229</Words>
  <Characters>46907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2023-10-31T10:35:00Z</dcterms:created>
  <dcterms:modified xsi:type="dcterms:W3CDTF">2023-10-31T11:06:00Z</dcterms:modified>
</cp:coreProperties>
</file>