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71" w:rsidRDefault="00877071">
      <w:pPr>
        <w:pStyle w:val="a3"/>
        <w:ind w:left="0"/>
        <w:jc w:val="left"/>
        <w:rPr>
          <w:sz w:val="20"/>
        </w:rPr>
      </w:pPr>
    </w:p>
    <w:p w:rsidR="00877071" w:rsidRDefault="00877071">
      <w:pPr>
        <w:pStyle w:val="a3"/>
        <w:spacing w:before="10"/>
        <w:ind w:left="0"/>
        <w:jc w:val="left"/>
        <w:rPr>
          <w:sz w:val="22"/>
        </w:rPr>
      </w:pPr>
    </w:p>
    <w:p w:rsidR="00877071" w:rsidRPr="00BC1F49" w:rsidRDefault="00BC1F49" w:rsidP="00BC1F49">
      <w:pPr>
        <w:pStyle w:val="a3"/>
        <w:ind w:left="284"/>
        <w:jc w:val="center"/>
        <w:rPr>
          <w:sz w:val="28"/>
          <w:szCs w:val="28"/>
        </w:rPr>
      </w:pPr>
      <w:r w:rsidRPr="00BC1F49">
        <w:rPr>
          <w:sz w:val="28"/>
          <w:szCs w:val="28"/>
        </w:rPr>
        <w:t xml:space="preserve">ГОСУДАРСТВЕННОЕ БЮДЖЕТНОЕ ПРОФЕССИОНАЛЬНОЕ ОБРАЗОВАТЕЛЬНОЕ </w:t>
      </w:r>
      <w:r>
        <w:rPr>
          <w:sz w:val="28"/>
          <w:szCs w:val="28"/>
        </w:rPr>
        <w:t>УЧРЕЖДЕНИЕ РЕСПУБЛИКИ ДАГЕСТАН «</w:t>
      </w:r>
      <w:r w:rsidRPr="00BC1F49">
        <w:rPr>
          <w:sz w:val="28"/>
          <w:szCs w:val="28"/>
        </w:rPr>
        <w:t>УЧИЛИЩЕ ОЛИМПИЙСКОГО РЕЗЕРВА «ТРИУМФ»</w:t>
      </w:r>
    </w:p>
    <w:p w:rsidR="00877071" w:rsidRDefault="00877071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877071" w:rsidRDefault="00877071">
      <w:pPr>
        <w:pStyle w:val="a3"/>
        <w:ind w:left="0"/>
        <w:jc w:val="left"/>
        <w:rPr>
          <w:sz w:val="26"/>
        </w:rPr>
      </w:pPr>
    </w:p>
    <w:p w:rsidR="00877071" w:rsidRDefault="00807302">
      <w:pPr>
        <w:pStyle w:val="a3"/>
        <w:ind w:left="0"/>
        <w:jc w:val="left"/>
        <w:rPr>
          <w:sz w:val="26"/>
        </w:rPr>
      </w:pPr>
      <w:r>
        <w:rPr>
          <w:noProof/>
          <w:sz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0.95pt;margin-top:4.7pt;width:198.5pt;height:146.8pt;z-index:251658752" stroked="f">
            <v:textbox>
              <w:txbxContent>
                <w:p w:rsidR="00E67918" w:rsidRPr="00E67918" w:rsidRDefault="00E67918" w:rsidP="00E67918">
                  <w:pPr>
                    <w:spacing w:before="1"/>
                    <w:rPr>
                      <w:sz w:val="24"/>
                      <w:szCs w:val="24"/>
                    </w:rPr>
                  </w:pPr>
                  <w:r w:rsidRPr="00E67918">
                    <w:rPr>
                      <w:sz w:val="24"/>
                      <w:szCs w:val="24"/>
                    </w:rPr>
                    <w:t>СОГЛАСОВАНО</w:t>
                  </w:r>
                </w:p>
                <w:p w:rsidR="00E67918" w:rsidRPr="00E67918" w:rsidRDefault="00E67918" w:rsidP="00E67918">
                  <w:pPr>
                    <w:rPr>
                      <w:sz w:val="24"/>
                      <w:szCs w:val="24"/>
                    </w:rPr>
                  </w:pPr>
                  <w:r w:rsidRPr="00E67918">
                    <w:rPr>
                      <w:sz w:val="24"/>
                      <w:szCs w:val="24"/>
                    </w:rPr>
                    <w:t>Работодатель:</w:t>
                  </w:r>
                </w:p>
                <w:p w:rsidR="00E67918" w:rsidRPr="00E67918" w:rsidRDefault="00E67918" w:rsidP="00E67918">
                  <w:pPr>
                    <w:ind w:left="-142"/>
                    <w:rPr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E67918">
                    <w:rPr>
                      <w:sz w:val="24"/>
                      <w:szCs w:val="24"/>
                    </w:rPr>
                    <w:t>директор</w:t>
                  </w:r>
                  <w:r w:rsidRPr="00E67918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E67918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ГБУ ДО РД «Спортивная </w:t>
                  </w:r>
                  <w:r w:rsidRPr="00E67918">
                    <w:rPr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школа</w:t>
                  </w:r>
                  <w:r w:rsidRPr="00E67918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 олимпийского резерва им. Ш. М. </w:t>
                  </w:r>
                  <w:r w:rsidRPr="00E67918">
                    <w:rPr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УМАХАНОВА»</w:t>
                  </w:r>
                </w:p>
                <w:p w:rsidR="00E67918" w:rsidRPr="00E67918" w:rsidRDefault="00E67918" w:rsidP="00E67918">
                  <w:pPr>
                    <w:rPr>
                      <w:spacing w:val="-57"/>
                      <w:sz w:val="24"/>
                      <w:szCs w:val="24"/>
                    </w:rPr>
                  </w:pPr>
                  <w:r w:rsidRPr="00E6791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7918">
                    <w:rPr>
                      <w:sz w:val="24"/>
                      <w:szCs w:val="24"/>
                    </w:rPr>
                    <w:t>Умаханов</w:t>
                  </w:r>
                  <w:proofErr w:type="spellEnd"/>
                  <w:r w:rsidRPr="00E6791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7918">
                    <w:rPr>
                      <w:sz w:val="24"/>
                      <w:szCs w:val="24"/>
                    </w:rPr>
                    <w:t>Иманпаша</w:t>
                  </w:r>
                  <w:proofErr w:type="spellEnd"/>
                  <w:r w:rsidRPr="00E6791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67918">
                    <w:rPr>
                      <w:sz w:val="24"/>
                      <w:szCs w:val="24"/>
                    </w:rPr>
                    <w:t>Абдубасирович</w:t>
                  </w:r>
                  <w:proofErr w:type="spellEnd"/>
                  <w:r w:rsidRPr="00E67918">
                    <w:rPr>
                      <w:sz w:val="24"/>
                      <w:szCs w:val="24"/>
                    </w:rPr>
                    <w:t xml:space="preserve"> </w:t>
                  </w:r>
                  <w:r w:rsidRPr="00E67918">
                    <w:rPr>
                      <w:spacing w:val="-57"/>
                      <w:sz w:val="24"/>
                      <w:szCs w:val="24"/>
                    </w:rPr>
                    <w:t xml:space="preserve"> _</w:t>
                  </w:r>
                  <w:proofErr w:type="gramEnd"/>
                  <w:r w:rsidRPr="00E67918">
                    <w:rPr>
                      <w:spacing w:val="-57"/>
                      <w:sz w:val="24"/>
                      <w:szCs w:val="24"/>
                    </w:rPr>
                    <w:t>____________________________</w:t>
                  </w:r>
                </w:p>
                <w:p w:rsidR="00E67918" w:rsidRPr="00E67918" w:rsidRDefault="00E67918" w:rsidP="00E67918">
                  <w:pPr>
                    <w:ind w:left="142"/>
                    <w:rPr>
                      <w:sz w:val="24"/>
                      <w:szCs w:val="24"/>
                    </w:rPr>
                  </w:pPr>
                  <w:r w:rsidRPr="00E67918">
                    <w:rPr>
                      <w:sz w:val="24"/>
                      <w:szCs w:val="24"/>
                    </w:rPr>
                    <w:t>30</w:t>
                  </w:r>
                  <w:r w:rsidRPr="00E67918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E67918">
                    <w:rPr>
                      <w:sz w:val="24"/>
                      <w:szCs w:val="24"/>
                    </w:rPr>
                    <w:t>августа 2023 г.</w:t>
                  </w:r>
                </w:p>
                <w:p w:rsidR="00E67918" w:rsidRDefault="00E67918" w:rsidP="00E67918">
                  <w:pPr>
                    <w:jc w:val="both"/>
                  </w:pPr>
                </w:p>
              </w:txbxContent>
            </v:textbox>
          </v:shape>
        </w:pict>
      </w:r>
    </w:p>
    <w:p w:rsidR="00877071" w:rsidRDefault="00877071">
      <w:pPr>
        <w:pStyle w:val="a3"/>
        <w:ind w:left="0"/>
        <w:jc w:val="left"/>
        <w:rPr>
          <w:sz w:val="26"/>
        </w:rPr>
      </w:pPr>
    </w:p>
    <w:p w:rsidR="00E67918" w:rsidRPr="00E67918" w:rsidRDefault="00E67918" w:rsidP="00E67918">
      <w:pPr>
        <w:ind w:left="5087"/>
        <w:jc w:val="right"/>
        <w:rPr>
          <w:sz w:val="24"/>
        </w:rPr>
      </w:pPr>
      <w:r w:rsidRPr="00E67918">
        <w:rPr>
          <w:sz w:val="24"/>
        </w:rPr>
        <w:t>УТВЕРЖДАЮ</w:t>
      </w:r>
    </w:p>
    <w:p w:rsidR="00E67918" w:rsidRPr="00E67918" w:rsidRDefault="00E67918" w:rsidP="00E67918">
      <w:pPr>
        <w:ind w:left="4678"/>
        <w:jc w:val="right"/>
        <w:rPr>
          <w:sz w:val="24"/>
        </w:rPr>
      </w:pPr>
      <w:r w:rsidRPr="00E67918">
        <w:rPr>
          <w:sz w:val="24"/>
        </w:rPr>
        <w:t>ДИРЕКТОР</w:t>
      </w:r>
      <w:r w:rsidRPr="00E67918">
        <w:rPr>
          <w:spacing w:val="-3"/>
          <w:sz w:val="24"/>
        </w:rPr>
        <w:t xml:space="preserve"> </w:t>
      </w:r>
      <w:r w:rsidRPr="00E67918">
        <w:rPr>
          <w:sz w:val="24"/>
        </w:rPr>
        <w:t xml:space="preserve"> </w:t>
      </w:r>
      <w:r w:rsidRPr="00E67918">
        <w:rPr>
          <w:spacing w:val="-1"/>
          <w:sz w:val="24"/>
        </w:rPr>
        <w:t xml:space="preserve"> </w:t>
      </w:r>
      <w:r w:rsidRPr="00E67918">
        <w:rPr>
          <w:sz w:val="24"/>
        </w:rPr>
        <w:t xml:space="preserve">ГБПОУ </w:t>
      </w:r>
      <w:proofErr w:type="gramStart"/>
      <w:r w:rsidRPr="00E67918">
        <w:rPr>
          <w:sz w:val="24"/>
        </w:rPr>
        <w:t xml:space="preserve">РД </w:t>
      </w:r>
      <w:r w:rsidRPr="00E67918">
        <w:rPr>
          <w:spacing w:val="-1"/>
          <w:sz w:val="24"/>
        </w:rPr>
        <w:t xml:space="preserve"> </w:t>
      </w:r>
      <w:r w:rsidRPr="00E67918">
        <w:rPr>
          <w:sz w:val="24"/>
        </w:rPr>
        <w:t>«</w:t>
      </w:r>
      <w:proofErr w:type="gramEnd"/>
      <w:r w:rsidRPr="00E67918">
        <w:rPr>
          <w:sz w:val="24"/>
        </w:rPr>
        <w:t>УОР</w:t>
      </w:r>
      <w:r w:rsidRPr="00E67918">
        <w:rPr>
          <w:spacing w:val="-2"/>
          <w:sz w:val="24"/>
        </w:rPr>
        <w:t xml:space="preserve"> </w:t>
      </w:r>
      <w:r w:rsidRPr="00E67918">
        <w:rPr>
          <w:sz w:val="24"/>
        </w:rPr>
        <w:t>«Триумф»</w:t>
      </w:r>
    </w:p>
    <w:p w:rsidR="00E67918" w:rsidRPr="00E67918" w:rsidRDefault="00E67918" w:rsidP="00E67918">
      <w:pPr>
        <w:spacing w:before="2"/>
        <w:jc w:val="right"/>
        <w:rPr>
          <w:sz w:val="16"/>
          <w:szCs w:val="28"/>
        </w:rPr>
      </w:pPr>
    </w:p>
    <w:p w:rsidR="00E67918" w:rsidRPr="00E67918" w:rsidRDefault="00E67918" w:rsidP="00E67918">
      <w:pPr>
        <w:tabs>
          <w:tab w:val="left" w:pos="7062"/>
        </w:tabs>
        <w:spacing w:before="90"/>
        <w:ind w:left="5087"/>
        <w:jc w:val="right"/>
        <w:rPr>
          <w:sz w:val="24"/>
        </w:rPr>
      </w:pPr>
      <w:r w:rsidRPr="00E67918">
        <w:rPr>
          <w:sz w:val="24"/>
          <w:u w:val="single"/>
        </w:rPr>
        <w:t xml:space="preserve"> </w:t>
      </w:r>
      <w:r w:rsidRPr="00E67918">
        <w:rPr>
          <w:sz w:val="24"/>
          <w:u w:val="single"/>
        </w:rPr>
        <w:tab/>
      </w:r>
      <w:proofErr w:type="spellStart"/>
      <w:r w:rsidRPr="00E67918">
        <w:rPr>
          <w:sz w:val="24"/>
        </w:rPr>
        <w:t>Д.А.Бамматгереев</w:t>
      </w:r>
      <w:proofErr w:type="spellEnd"/>
      <w:r w:rsidRPr="00E67918">
        <w:rPr>
          <w:spacing w:val="-2"/>
          <w:sz w:val="24"/>
        </w:rPr>
        <w:t xml:space="preserve"> </w:t>
      </w:r>
      <w:r w:rsidRPr="00E67918">
        <w:rPr>
          <w:sz w:val="24"/>
        </w:rPr>
        <w:t xml:space="preserve"> </w:t>
      </w:r>
    </w:p>
    <w:p w:rsidR="00E67918" w:rsidRPr="00E67918" w:rsidRDefault="00E67918" w:rsidP="00E67918">
      <w:pPr>
        <w:jc w:val="right"/>
        <w:rPr>
          <w:sz w:val="24"/>
          <w:szCs w:val="28"/>
        </w:rPr>
      </w:pPr>
    </w:p>
    <w:p w:rsidR="00E67918" w:rsidRPr="00E67918" w:rsidRDefault="00E67918" w:rsidP="00E67918">
      <w:pPr>
        <w:ind w:left="5087"/>
        <w:jc w:val="right"/>
        <w:rPr>
          <w:sz w:val="24"/>
        </w:rPr>
      </w:pPr>
      <w:r w:rsidRPr="00E67918">
        <w:rPr>
          <w:sz w:val="24"/>
        </w:rPr>
        <w:t>«</w:t>
      </w:r>
      <w:r w:rsidRPr="00E67918">
        <w:rPr>
          <w:sz w:val="24"/>
          <w:u w:val="thick"/>
        </w:rPr>
        <w:t>31</w:t>
      </w:r>
      <w:r w:rsidRPr="00E67918">
        <w:rPr>
          <w:sz w:val="24"/>
        </w:rPr>
        <w:t>»</w:t>
      </w:r>
      <w:r w:rsidRPr="00E67918">
        <w:rPr>
          <w:spacing w:val="-1"/>
          <w:sz w:val="24"/>
        </w:rPr>
        <w:t xml:space="preserve"> </w:t>
      </w:r>
      <w:r w:rsidRPr="00E67918">
        <w:rPr>
          <w:sz w:val="24"/>
          <w:u w:val="thick"/>
        </w:rPr>
        <w:t>августа</w:t>
      </w:r>
      <w:r w:rsidRPr="00E67918">
        <w:rPr>
          <w:spacing w:val="60"/>
          <w:sz w:val="24"/>
        </w:rPr>
        <w:t xml:space="preserve"> </w:t>
      </w:r>
      <w:r w:rsidRPr="00E67918">
        <w:rPr>
          <w:sz w:val="24"/>
        </w:rPr>
        <w:t>2023 г.</w:t>
      </w:r>
    </w:p>
    <w:p w:rsidR="00E67918" w:rsidRPr="00E67918" w:rsidRDefault="00E67918" w:rsidP="00E67918">
      <w:pPr>
        <w:rPr>
          <w:sz w:val="20"/>
          <w:szCs w:val="28"/>
        </w:rPr>
      </w:pPr>
    </w:p>
    <w:p w:rsidR="00877071" w:rsidRDefault="00877071">
      <w:pPr>
        <w:pStyle w:val="a3"/>
        <w:ind w:left="0"/>
        <w:jc w:val="left"/>
        <w:rPr>
          <w:sz w:val="26"/>
        </w:rPr>
      </w:pPr>
    </w:p>
    <w:p w:rsidR="00877071" w:rsidRDefault="00877071">
      <w:pPr>
        <w:pStyle w:val="a3"/>
        <w:ind w:left="0"/>
        <w:jc w:val="left"/>
        <w:rPr>
          <w:sz w:val="26"/>
        </w:rPr>
      </w:pPr>
    </w:p>
    <w:p w:rsidR="00877071" w:rsidRDefault="00877071">
      <w:pPr>
        <w:pStyle w:val="a3"/>
        <w:ind w:left="0"/>
        <w:jc w:val="left"/>
        <w:rPr>
          <w:sz w:val="26"/>
        </w:rPr>
      </w:pPr>
    </w:p>
    <w:p w:rsidR="00E67918" w:rsidRDefault="00E67918">
      <w:pPr>
        <w:pStyle w:val="a3"/>
        <w:ind w:left="0"/>
        <w:jc w:val="left"/>
        <w:rPr>
          <w:sz w:val="26"/>
        </w:rPr>
      </w:pPr>
    </w:p>
    <w:p w:rsidR="00E67918" w:rsidRDefault="00E67918">
      <w:pPr>
        <w:pStyle w:val="a3"/>
        <w:ind w:left="0"/>
        <w:jc w:val="left"/>
        <w:rPr>
          <w:sz w:val="26"/>
        </w:rPr>
      </w:pPr>
    </w:p>
    <w:p w:rsidR="00E67918" w:rsidRDefault="00E67918">
      <w:pPr>
        <w:pStyle w:val="a3"/>
        <w:ind w:left="0"/>
        <w:jc w:val="left"/>
        <w:rPr>
          <w:sz w:val="26"/>
        </w:rPr>
      </w:pPr>
    </w:p>
    <w:p w:rsidR="00877071" w:rsidRPr="00BC1F49" w:rsidRDefault="00590492">
      <w:pPr>
        <w:pStyle w:val="11"/>
        <w:spacing w:before="229"/>
        <w:ind w:left="2116" w:right="1468" w:firstLine="0"/>
        <w:jc w:val="center"/>
        <w:rPr>
          <w:sz w:val="28"/>
          <w:szCs w:val="28"/>
        </w:rPr>
      </w:pPr>
      <w:r w:rsidRPr="00BC1F49">
        <w:rPr>
          <w:sz w:val="28"/>
          <w:szCs w:val="28"/>
        </w:rPr>
        <w:t>ПРОГРАММА</w:t>
      </w:r>
      <w:r w:rsidRPr="00BC1F49">
        <w:rPr>
          <w:spacing w:val="-6"/>
          <w:sz w:val="28"/>
          <w:szCs w:val="28"/>
        </w:rPr>
        <w:t xml:space="preserve"> </w:t>
      </w:r>
      <w:r w:rsidRPr="00BC1F49">
        <w:rPr>
          <w:sz w:val="28"/>
          <w:szCs w:val="28"/>
        </w:rPr>
        <w:t>ГОСУДАРСТВЕННОЙ</w:t>
      </w:r>
      <w:r w:rsidRPr="00BC1F49">
        <w:rPr>
          <w:spacing w:val="-4"/>
          <w:sz w:val="28"/>
          <w:szCs w:val="28"/>
        </w:rPr>
        <w:t xml:space="preserve"> </w:t>
      </w:r>
      <w:r w:rsidRPr="00BC1F49">
        <w:rPr>
          <w:sz w:val="28"/>
          <w:szCs w:val="28"/>
        </w:rPr>
        <w:t>ИТОГОВОЙ</w:t>
      </w:r>
      <w:r w:rsidRPr="00BC1F49">
        <w:rPr>
          <w:spacing w:val="-4"/>
          <w:sz w:val="28"/>
          <w:szCs w:val="28"/>
        </w:rPr>
        <w:t xml:space="preserve"> </w:t>
      </w:r>
      <w:r w:rsidRPr="00BC1F49">
        <w:rPr>
          <w:sz w:val="28"/>
          <w:szCs w:val="28"/>
        </w:rPr>
        <w:t>АТТЕСТАЦИИ</w:t>
      </w:r>
    </w:p>
    <w:p w:rsidR="00877071" w:rsidRPr="00BC1F49" w:rsidRDefault="00877071">
      <w:pPr>
        <w:pStyle w:val="a3"/>
        <w:ind w:left="0"/>
        <w:jc w:val="left"/>
        <w:rPr>
          <w:b/>
          <w:sz w:val="28"/>
          <w:szCs w:val="28"/>
        </w:rPr>
      </w:pPr>
    </w:p>
    <w:p w:rsidR="00877071" w:rsidRDefault="00877071">
      <w:pPr>
        <w:pStyle w:val="a3"/>
        <w:spacing w:before="5"/>
        <w:ind w:left="0"/>
        <w:jc w:val="left"/>
        <w:rPr>
          <w:b/>
          <w:sz w:val="32"/>
        </w:rPr>
      </w:pPr>
    </w:p>
    <w:p w:rsidR="00877071" w:rsidRDefault="00590492">
      <w:pPr>
        <w:pStyle w:val="a3"/>
        <w:ind w:left="2116" w:right="969"/>
        <w:jc w:val="center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</w:p>
    <w:p w:rsidR="00877071" w:rsidRDefault="00877071">
      <w:pPr>
        <w:pStyle w:val="a3"/>
        <w:spacing w:before="6"/>
        <w:ind w:left="0"/>
        <w:jc w:val="left"/>
        <w:rPr>
          <w:sz w:val="31"/>
        </w:rPr>
      </w:pPr>
    </w:p>
    <w:p w:rsidR="00877071" w:rsidRDefault="00590492">
      <w:pPr>
        <w:ind w:left="2116" w:right="962"/>
        <w:jc w:val="center"/>
        <w:rPr>
          <w:b/>
          <w:sz w:val="24"/>
        </w:rPr>
      </w:pPr>
      <w:r>
        <w:rPr>
          <w:b/>
          <w:sz w:val="24"/>
          <w:u w:val="thick"/>
        </w:rPr>
        <w:t>49.02.01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Физическая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</w:p>
    <w:p w:rsidR="00877071" w:rsidRDefault="00BC1F49">
      <w:pPr>
        <w:spacing w:before="36"/>
        <w:ind w:left="2116" w:right="1463"/>
        <w:jc w:val="center"/>
        <w:rPr>
          <w:i/>
          <w:sz w:val="24"/>
        </w:rPr>
      </w:pPr>
      <w:r>
        <w:rPr>
          <w:i/>
          <w:sz w:val="24"/>
        </w:rPr>
        <w:t xml:space="preserve">  </w:t>
      </w:r>
    </w:p>
    <w:p w:rsidR="00877071" w:rsidRDefault="00877071">
      <w:pPr>
        <w:pStyle w:val="a3"/>
        <w:spacing w:before="4"/>
        <w:ind w:left="0"/>
        <w:jc w:val="left"/>
        <w:rPr>
          <w:i/>
          <w:sz w:val="31"/>
        </w:rPr>
      </w:pPr>
    </w:p>
    <w:p w:rsidR="00BC1F49" w:rsidRPr="00BC1F49" w:rsidRDefault="00590492" w:rsidP="00BC1F49">
      <w:pPr>
        <w:pStyle w:val="a3"/>
        <w:ind w:left="2116" w:right="1463"/>
        <w:jc w:val="center"/>
      </w:pPr>
      <w:r>
        <w:t>Форма</w:t>
      </w:r>
      <w:r>
        <w:rPr>
          <w:spacing w:val="-4"/>
        </w:rPr>
        <w:t xml:space="preserve"> </w:t>
      </w:r>
      <w:r>
        <w:t>обучения</w:t>
      </w:r>
      <w:r w:rsidR="00BC1F49">
        <w:t xml:space="preserve"> - </w:t>
      </w:r>
      <w:r w:rsidR="00807302">
        <w:rPr>
          <w:sz w:val="22"/>
        </w:rPr>
        <w:pict>
          <v:rect id="_x0000_s1028" style="position:absolute;left:0;text-align:left;margin-left:160.1pt;margin-top:18.15pt;width:317.85pt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i/>
        </w:rPr>
        <w:t>очная</w:t>
      </w:r>
    </w:p>
    <w:p w:rsidR="00BC1F49" w:rsidRDefault="00BC1F49" w:rsidP="00BC1F49">
      <w:pPr>
        <w:pStyle w:val="a3"/>
        <w:spacing w:before="90"/>
        <w:ind w:left="142" w:right="1461"/>
        <w:jc w:val="center"/>
      </w:pPr>
    </w:p>
    <w:p w:rsidR="00BC1F49" w:rsidRDefault="00590492" w:rsidP="00BC1F49">
      <w:pPr>
        <w:pStyle w:val="a3"/>
        <w:spacing w:before="90"/>
        <w:ind w:left="142" w:right="1461"/>
        <w:jc w:val="center"/>
        <w:rPr>
          <w:i/>
          <w:spacing w:val="-57"/>
        </w:rPr>
      </w:pPr>
      <w:proofErr w:type="gramStart"/>
      <w:r>
        <w:t>Квалификация</w:t>
      </w:r>
      <w:r w:rsidR="00BC1F49">
        <w:t xml:space="preserve"> :</w:t>
      </w:r>
      <w:proofErr w:type="gramEnd"/>
      <w:r w:rsidR="00BC1F49">
        <w:t xml:space="preserve"> </w:t>
      </w:r>
      <w:r>
        <w:rPr>
          <w:i/>
        </w:rPr>
        <w:t>Педагог по физической культуре и спорту</w:t>
      </w:r>
      <w:r>
        <w:rPr>
          <w:i/>
          <w:spacing w:val="-57"/>
        </w:rPr>
        <w:t xml:space="preserve"> </w:t>
      </w:r>
    </w:p>
    <w:p w:rsidR="00877071" w:rsidRPr="00BC1F49" w:rsidRDefault="00BC1F49" w:rsidP="00BC1F49">
      <w:pPr>
        <w:pStyle w:val="a3"/>
        <w:spacing w:before="90"/>
        <w:ind w:left="142" w:right="1461"/>
        <w:jc w:val="center"/>
      </w:pPr>
      <w:r>
        <w:rPr>
          <w:i/>
          <w:spacing w:val="-57"/>
        </w:rPr>
        <w:t xml:space="preserve">                                                                               </w:t>
      </w:r>
      <w:r w:rsidR="00590492">
        <w:rPr>
          <w:i/>
        </w:rPr>
        <w:t>(базовая</w:t>
      </w:r>
      <w:r w:rsidR="00590492">
        <w:rPr>
          <w:i/>
          <w:spacing w:val="-3"/>
        </w:rPr>
        <w:t xml:space="preserve"> </w:t>
      </w:r>
      <w:r w:rsidR="00590492">
        <w:rPr>
          <w:i/>
        </w:rPr>
        <w:t>подготовка)</w:t>
      </w: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0"/>
        </w:rPr>
      </w:pPr>
    </w:p>
    <w:p w:rsidR="00877071" w:rsidRDefault="00877071">
      <w:pPr>
        <w:pStyle w:val="a3"/>
        <w:ind w:left="0"/>
        <w:jc w:val="left"/>
        <w:rPr>
          <w:i/>
          <w:sz w:val="22"/>
        </w:rPr>
      </w:pPr>
    </w:p>
    <w:p w:rsidR="00BC1F49" w:rsidRDefault="00BC1F49">
      <w:pPr>
        <w:pStyle w:val="11"/>
        <w:spacing w:before="73"/>
        <w:ind w:left="2116" w:right="1463" w:firstLine="0"/>
        <w:jc w:val="center"/>
      </w:pPr>
    </w:p>
    <w:p w:rsidR="00BC1F49" w:rsidRDefault="00BC1F49">
      <w:pPr>
        <w:pStyle w:val="11"/>
        <w:spacing w:before="73"/>
        <w:ind w:left="2116" w:right="1463" w:firstLine="0"/>
        <w:jc w:val="center"/>
      </w:pPr>
    </w:p>
    <w:p w:rsidR="00BC1F49" w:rsidRDefault="00BC1F49">
      <w:pPr>
        <w:pStyle w:val="11"/>
        <w:spacing w:before="73"/>
        <w:ind w:left="2116" w:right="1463" w:firstLine="0"/>
        <w:jc w:val="center"/>
      </w:pPr>
      <w:r>
        <w:t>Хасавюрт,2023г</w:t>
      </w:r>
    </w:p>
    <w:p w:rsidR="00BC1F49" w:rsidRDefault="00BC1F49">
      <w:pPr>
        <w:pStyle w:val="11"/>
        <w:spacing w:before="73"/>
        <w:ind w:left="2116" w:right="1463" w:firstLine="0"/>
        <w:jc w:val="center"/>
      </w:pPr>
    </w:p>
    <w:p w:rsidR="00BC1F49" w:rsidRDefault="00BC1F49">
      <w:pPr>
        <w:pStyle w:val="11"/>
        <w:spacing w:before="73"/>
        <w:ind w:left="2116" w:right="1463" w:firstLine="0"/>
        <w:jc w:val="center"/>
      </w:pPr>
    </w:p>
    <w:p w:rsidR="00BC1F49" w:rsidRDefault="00BC1F49">
      <w:pPr>
        <w:pStyle w:val="11"/>
        <w:spacing w:before="73"/>
        <w:ind w:left="2116" w:right="1463" w:firstLine="0"/>
        <w:jc w:val="center"/>
      </w:pPr>
    </w:p>
    <w:p w:rsidR="00BC1F49" w:rsidRDefault="00BC1F49">
      <w:pPr>
        <w:pStyle w:val="11"/>
        <w:spacing w:before="73"/>
        <w:ind w:left="2116" w:right="1463" w:firstLine="0"/>
        <w:jc w:val="center"/>
      </w:pPr>
    </w:p>
    <w:p w:rsidR="00BC1F49" w:rsidRDefault="00BC1F49">
      <w:pPr>
        <w:pStyle w:val="11"/>
        <w:spacing w:before="73"/>
        <w:ind w:left="2116" w:right="1463" w:firstLine="0"/>
        <w:jc w:val="center"/>
      </w:pPr>
    </w:p>
    <w:p w:rsidR="00877071" w:rsidRDefault="00590492">
      <w:pPr>
        <w:pStyle w:val="11"/>
        <w:spacing w:before="73"/>
        <w:ind w:left="2116" w:right="1463" w:firstLine="0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77071" w:rsidRDefault="00877071">
      <w:pPr>
        <w:pStyle w:val="a3"/>
        <w:spacing w:before="11"/>
        <w:ind w:left="0"/>
        <w:jc w:val="left"/>
        <w:rPr>
          <w:b/>
          <w:sz w:val="30"/>
        </w:rPr>
      </w:pPr>
    </w:p>
    <w:p w:rsidR="00877071" w:rsidRDefault="00590492" w:rsidP="00BC1F49">
      <w:pPr>
        <w:pStyle w:val="a3"/>
        <w:tabs>
          <w:tab w:val="left" w:pos="1134"/>
        </w:tabs>
        <w:spacing w:line="276" w:lineRule="auto"/>
        <w:ind w:left="851" w:right="55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877071" w:rsidRDefault="00590492" w:rsidP="00BC1F49">
      <w:pPr>
        <w:pStyle w:val="a4"/>
        <w:numPr>
          <w:ilvl w:val="0"/>
          <w:numId w:val="8"/>
        </w:numPr>
        <w:tabs>
          <w:tab w:val="left" w:pos="1134"/>
          <w:tab w:val="left" w:pos="1922"/>
        </w:tabs>
        <w:spacing w:line="278" w:lineRule="auto"/>
        <w:ind w:left="851" w:right="152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Федерации»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  <w:r>
        <w:rPr>
          <w:spacing w:val="-7"/>
          <w:sz w:val="24"/>
        </w:rPr>
        <w:t xml:space="preserve"> </w:t>
      </w:r>
      <w:r>
        <w:rPr>
          <w:sz w:val="24"/>
        </w:rPr>
        <w:t>ФЗ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дополнениями;</w:t>
      </w:r>
    </w:p>
    <w:p w:rsidR="00877071" w:rsidRDefault="00590492" w:rsidP="00BC1F49">
      <w:pPr>
        <w:pStyle w:val="a4"/>
        <w:numPr>
          <w:ilvl w:val="0"/>
          <w:numId w:val="8"/>
        </w:numPr>
        <w:tabs>
          <w:tab w:val="left" w:pos="1134"/>
          <w:tab w:val="left" w:pos="1922"/>
        </w:tabs>
        <w:spacing w:before="112"/>
        <w:ind w:left="851" w:firstLine="0"/>
        <w:jc w:val="both"/>
        <w:rPr>
          <w:sz w:val="24"/>
        </w:rPr>
      </w:pPr>
      <w:proofErr w:type="gramStart"/>
      <w:r>
        <w:rPr>
          <w:sz w:val="24"/>
        </w:rPr>
        <w:t xml:space="preserve">Федеральный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proofErr w:type="gramEnd"/>
      <w:r>
        <w:rPr>
          <w:spacing w:val="11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2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19"/>
          <w:sz w:val="24"/>
        </w:rPr>
        <w:t xml:space="preserve"> </w:t>
      </w:r>
      <w:r>
        <w:rPr>
          <w:sz w:val="24"/>
        </w:rPr>
        <w:t>по</w:t>
      </w:r>
      <w:r>
        <w:rPr>
          <w:spacing w:val="117"/>
          <w:sz w:val="24"/>
        </w:rPr>
        <w:t xml:space="preserve"> </w:t>
      </w:r>
      <w:r>
        <w:rPr>
          <w:sz w:val="24"/>
        </w:rPr>
        <w:t>специальности</w:t>
      </w:r>
    </w:p>
    <w:p w:rsidR="00877071" w:rsidRDefault="00590492" w:rsidP="00BC1F49">
      <w:pPr>
        <w:pStyle w:val="a3"/>
        <w:tabs>
          <w:tab w:val="left" w:pos="1134"/>
        </w:tabs>
        <w:ind w:left="851" w:right="661"/>
      </w:pPr>
      <w:r>
        <w:t xml:space="preserve">49.02.01 Физическая культура Приказ </w:t>
      </w:r>
      <w:proofErr w:type="spellStart"/>
      <w:r>
        <w:t>Минпросвещения</w:t>
      </w:r>
      <w:proofErr w:type="spellEnd"/>
      <w:r>
        <w:t xml:space="preserve"> России от 11.11.2022 N</w:t>
      </w:r>
      <w:r>
        <w:rPr>
          <w:spacing w:val="1"/>
        </w:rPr>
        <w:t xml:space="preserve"> </w:t>
      </w:r>
      <w:r>
        <w:t>968 "Об утверждении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среднего профессионального образования по специальности 49.02.01 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-3"/>
        </w:rPr>
        <w:t xml:space="preserve"> </w:t>
      </w:r>
      <w:r>
        <w:t>(Зарегистрировано 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19.12.2022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71643);</w:t>
      </w:r>
    </w:p>
    <w:p w:rsidR="00877071" w:rsidRDefault="00590492" w:rsidP="00BC1F49">
      <w:pPr>
        <w:pStyle w:val="a4"/>
        <w:numPr>
          <w:ilvl w:val="0"/>
          <w:numId w:val="8"/>
        </w:numPr>
        <w:tabs>
          <w:tab w:val="left" w:pos="1134"/>
          <w:tab w:val="left" w:pos="1921"/>
          <w:tab w:val="left" w:pos="1922"/>
        </w:tabs>
        <w:spacing w:before="123" w:line="276" w:lineRule="auto"/>
        <w:ind w:left="851" w:right="596" w:firstLine="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среднего профессионального образования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24 августа 2022 №762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877071" w:rsidRDefault="00590492" w:rsidP="00BC1F49">
      <w:pPr>
        <w:pStyle w:val="a4"/>
        <w:numPr>
          <w:ilvl w:val="0"/>
          <w:numId w:val="8"/>
        </w:numPr>
        <w:tabs>
          <w:tab w:val="left" w:pos="1134"/>
          <w:tab w:val="left" w:pos="1921"/>
          <w:tab w:val="left" w:pos="1922"/>
        </w:tabs>
        <w:spacing w:line="276" w:lineRule="auto"/>
        <w:ind w:left="851" w:right="573" w:firstLine="0"/>
        <w:jc w:val="both"/>
        <w:rPr>
          <w:sz w:val="24"/>
        </w:rPr>
      </w:pPr>
      <w:r>
        <w:rPr>
          <w:sz w:val="24"/>
        </w:rPr>
        <w:t>Порядок проведения государственной итоговой аттестации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среднего профессионального образования (Приказ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</w:t>
      </w:r>
      <w:r>
        <w:rPr>
          <w:spacing w:val="-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800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итоговой аттестации по образовательным 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образования» с изменениями от 5 мая 2022 г. №311, 19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№37);</w:t>
      </w:r>
    </w:p>
    <w:p w:rsidR="00877071" w:rsidRDefault="00590492" w:rsidP="00BC1F49">
      <w:pPr>
        <w:pStyle w:val="a4"/>
        <w:numPr>
          <w:ilvl w:val="0"/>
          <w:numId w:val="8"/>
        </w:numPr>
        <w:tabs>
          <w:tab w:val="left" w:pos="1134"/>
          <w:tab w:val="left" w:pos="1921"/>
          <w:tab w:val="left" w:pos="1922"/>
        </w:tabs>
        <w:spacing w:before="1" w:line="276" w:lineRule="auto"/>
        <w:ind w:left="851" w:right="871" w:firstLine="0"/>
        <w:jc w:val="both"/>
        <w:rPr>
          <w:sz w:val="24"/>
        </w:rPr>
      </w:pPr>
      <w:r>
        <w:rPr>
          <w:sz w:val="24"/>
        </w:rPr>
        <w:t>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 ДПО</w:t>
      </w:r>
      <w:r>
        <w:rPr>
          <w:spacing w:val="-1"/>
          <w:sz w:val="24"/>
        </w:rPr>
        <w:t xml:space="preserve"> </w:t>
      </w:r>
      <w:r>
        <w:rPr>
          <w:sz w:val="24"/>
        </w:rPr>
        <w:t>ИРПО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 декабря 2022 №</w:t>
      </w:r>
      <w:r>
        <w:rPr>
          <w:spacing w:val="-2"/>
          <w:sz w:val="24"/>
        </w:rPr>
        <w:t xml:space="preserve"> </w:t>
      </w:r>
      <w:r>
        <w:rPr>
          <w:sz w:val="24"/>
        </w:rPr>
        <w:t>П-985);</w:t>
      </w:r>
    </w:p>
    <w:p w:rsidR="00877071" w:rsidRDefault="00590492" w:rsidP="00BC1F49">
      <w:pPr>
        <w:pStyle w:val="a4"/>
        <w:numPr>
          <w:ilvl w:val="0"/>
          <w:numId w:val="8"/>
        </w:numPr>
        <w:tabs>
          <w:tab w:val="left" w:pos="1134"/>
          <w:tab w:val="left" w:pos="1922"/>
        </w:tabs>
        <w:spacing w:line="276" w:lineRule="auto"/>
        <w:ind w:left="851" w:right="866" w:firstLine="0"/>
        <w:jc w:val="both"/>
        <w:rPr>
          <w:sz w:val="24"/>
        </w:rPr>
      </w:pPr>
      <w:r>
        <w:rPr>
          <w:sz w:val="24"/>
        </w:rPr>
        <w:t>Положение о проведении обследований центров проведения демонстрационного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ДПО</w:t>
      </w:r>
      <w:r>
        <w:rPr>
          <w:spacing w:val="-2"/>
          <w:sz w:val="24"/>
        </w:rPr>
        <w:t xml:space="preserve"> </w:t>
      </w:r>
      <w:r>
        <w:rPr>
          <w:sz w:val="24"/>
        </w:rPr>
        <w:t>ИРПО</w:t>
      </w:r>
      <w:r>
        <w:rPr>
          <w:spacing w:val="-2"/>
          <w:sz w:val="24"/>
        </w:rPr>
        <w:t xml:space="preserve"> </w:t>
      </w:r>
      <w:r>
        <w:rPr>
          <w:sz w:val="24"/>
        </w:rPr>
        <w:t>от 04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П-153);</w:t>
      </w:r>
    </w:p>
    <w:p w:rsidR="00877071" w:rsidRDefault="00590492" w:rsidP="00BC1F49">
      <w:pPr>
        <w:pStyle w:val="a4"/>
        <w:numPr>
          <w:ilvl w:val="0"/>
          <w:numId w:val="8"/>
        </w:numPr>
        <w:tabs>
          <w:tab w:val="left" w:pos="1134"/>
          <w:tab w:val="left" w:pos="1922"/>
        </w:tabs>
        <w:spacing w:line="275" w:lineRule="exact"/>
        <w:ind w:left="851" w:firstLine="0"/>
        <w:jc w:val="both"/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демонстрационного</w:t>
      </w:r>
      <w:r>
        <w:rPr>
          <w:spacing w:val="-2"/>
        </w:rPr>
        <w:t xml:space="preserve"> </w:t>
      </w:r>
      <w:r>
        <w:t>экзамена;</w:t>
      </w:r>
    </w:p>
    <w:p w:rsidR="00877071" w:rsidRDefault="00590492" w:rsidP="00BC1F49">
      <w:pPr>
        <w:pStyle w:val="a3"/>
        <w:tabs>
          <w:tab w:val="left" w:pos="1134"/>
        </w:tabs>
        <w:spacing w:before="43" w:line="276" w:lineRule="auto"/>
        <w:ind w:left="851" w:right="548"/>
      </w:pPr>
      <w:r>
        <w:t>Формой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 профессионального образования - программе подготовки специалистов 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демонстрационный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дипломного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(работы).</w:t>
      </w:r>
    </w:p>
    <w:p w:rsidR="00877071" w:rsidRDefault="00877071" w:rsidP="00BC1F49">
      <w:pPr>
        <w:pStyle w:val="a3"/>
        <w:tabs>
          <w:tab w:val="left" w:pos="1134"/>
        </w:tabs>
        <w:ind w:left="851"/>
        <w:rPr>
          <w:sz w:val="28"/>
        </w:rPr>
      </w:pPr>
    </w:p>
    <w:p w:rsidR="00877071" w:rsidRDefault="00590492" w:rsidP="00BC1F49">
      <w:pPr>
        <w:pStyle w:val="11"/>
        <w:tabs>
          <w:tab w:val="left" w:pos="2270"/>
        </w:tabs>
        <w:ind w:left="1134" w:firstLine="0"/>
        <w:jc w:val="left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ГИА</w:t>
      </w:r>
    </w:p>
    <w:p w:rsidR="00877071" w:rsidRDefault="00590492" w:rsidP="00BC1F49">
      <w:pPr>
        <w:pStyle w:val="a3"/>
        <w:spacing w:before="36" w:line="276" w:lineRule="auto"/>
        <w:ind w:left="1134" w:right="547"/>
      </w:pP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 соответствия результатов освоения студентами образовательных 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Сочинским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(филиалом)</w:t>
      </w:r>
      <w:r>
        <w:rPr>
          <w:spacing w:val="1"/>
        </w:rPr>
        <w:t xml:space="preserve"> </w:t>
      </w:r>
      <w:r>
        <w:t>РУДН,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профессионального образования государственными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-1"/>
        </w:rPr>
        <w:t xml:space="preserve"> </w:t>
      </w:r>
      <w:r>
        <w:t>комиссиями.</w:t>
      </w:r>
    </w:p>
    <w:p w:rsidR="00877071" w:rsidRDefault="00590492" w:rsidP="00BC1F49">
      <w:pPr>
        <w:pStyle w:val="a3"/>
        <w:spacing w:line="278" w:lineRule="auto"/>
        <w:ind w:left="1134" w:right="552"/>
      </w:pPr>
      <w:r>
        <w:t>Государственная (итоговая) аттестация выпускников, завершающих обучение по</w:t>
      </w:r>
      <w:r>
        <w:rPr>
          <w:spacing w:val="1"/>
        </w:rPr>
        <w:t xml:space="preserve"> </w:t>
      </w:r>
      <w:r>
        <w:t>программам среднего</w:t>
      </w:r>
      <w:r>
        <w:rPr>
          <w:spacing w:val="-2"/>
        </w:rPr>
        <w:t xml:space="preserve"> </w:t>
      </w:r>
      <w:r>
        <w:t>профессионального образования,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обязательной.</w:t>
      </w:r>
    </w:p>
    <w:p w:rsidR="00877071" w:rsidRDefault="00590492" w:rsidP="00BC1F49">
      <w:pPr>
        <w:pStyle w:val="a3"/>
        <w:spacing w:line="276" w:lineRule="auto"/>
        <w:ind w:left="1134" w:right="545"/>
      </w:pPr>
      <w:r>
        <w:t>Цель итоговой государственной (итоговой) аттестации – установить 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государственных требований к минимуму содержания и уровню их подготовки, с учетом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специальности.</w:t>
      </w:r>
    </w:p>
    <w:p w:rsidR="00877071" w:rsidRDefault="00877071" w:rsidP="00BC1F49">
      <w:pPr>
        <w:spacing w:line="276" w:lineRule="auto"/>
        <w:ind w:left="1134"/>
        <w:sectPr w:rsidR="00877071" w:rsidSect="00E67918">
          <w:footerReference w:type="default" r:id="rId7"/>
          <w:pgSz w:w="11910" w:h="16840"/>
          <w:pgMar w:top="1134" w:right="850" w:bottom="1134" w:left="1701" w:header="0" w:footer="774" w:gutter="0"/>
          <w:pgNumType w:start="2"/>
          <w:cols w:space="720"/>
          <w:docGrid w:linePitch="299"/>
        </w:sectPr>
      </w:pPr>
    </w:p>
    <w:p w:rsidR="00877071" w:rsidRDefault="00590492" w:rsidP="00BC1F49">
      <w:pPr>
        <w:pStyle w:val="a3"/>
        <w:spacing w:before="68" w:line="276" w:lineRule="auto"/>
        <w:ind w:left="1134" w:right="545"/>
      </w:pPr>
      <w:r>
        <w:lastRenderedPageBreak/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теоретического курса обучения, представление документов, подтверждающих освоение</w:t>
      </w:r>
      <w:r>
        <w:rPr>
          <w:spacing w:val="1"/>
        </w:rPr>
        <w:t xml:space="preserve"> </w:t>
      </w:r>
      <w:r>
        <w:t>обучающимся компетенций при прохождении практики по каждому из основных 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сертификаты,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(дипломы) олимпиад, конкурсов).</w:t>
      </w:r>
    </w:p>
    <w:p w:rsidR="00877071" w:rsidRDefault="00590492" w:rsidP="00BC1F49">
      <w:pPr>
        <w:pStyle w:val="a3"/>
        <w:spacing w:before="3" w:line="276" w:lineRule="auto"/>
        <w:ind w:left="1134" w:right="545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 (работы) для выпускников, осваивающих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4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877071" w:rsidRDefault="00590492" w:rsidP="00BC1F49">
      <w:pPr>
        <w:pStyle w:val="a3"/>
        <w:spacing w:line="276" w:lineRule="auto"/>
        <w:ind w:left="1134" w:right="54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программе.</w:t>
      </w:r>
    </w:p>
    <w:p w:rsidR="00877071" w:rsidRDefault="00877071" w:rsidP="00BC1F49">
      <w:pPr>
        <w:pStyle w:val="a3"/>
        <w:ind w:left="1134"/>
        <w:jc w:val="left"/>
        <w:rPr>
          <w:sz w:val="28"/>
        </w:rPr>
      </w:pPr>
    </w:p>
    <w:p w:rsidR="00877071" w:rsidRDefault="00590492" w:rsidP="00BC1F49">
      <w:pPr>
        <w:pStyle w:val="11"/>
        <w:numPr>
          <w:ilvl w:val="1"/>
          <w:numId w:val="7"/>
        </w:numPr>
        <w:tabs>
          <w:tab w:val="left" w:pos="2270"/>
        </w:tabs>
        <w:ind w:left="1134" w:firstLine="0"/>
      </w:pPr>
      <w:r>
        <w:t>Компетенции</w:t>
      </w:r>
      <w:r>
        <w:rPr>
          <w:spacing w:val="-9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специальности</w:t>
      </w:r>
    </w:p>
    <w:p w:rsidR="00877071" w:rsidRDefault="00590492" w:rsidP="00BC1F49">
      <w:pPr>
        <w:pStyle w:val="a3"/>
        <w:spacing w:before="36" w:line="276" w:lineRule="auto"/>
        <w:ind w:left="1134" w:right="546"/>
      </w:pPr>
      <w:r>
        <w:t>Педагог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включающими в</w:t>
      </w:r>
      <w:r>
        <w:rPr>
          <w:spacing w:val="-1"/>
        </w:rPr>
        <w:t xml:space="preserve"> </w:t>
      </w:r>
      <w:r>
        <w:t>себя способность:</w:t>
      </w:r>
    </w:p>
    <w:p w:rsidR="00877071" w:rsidRDefault="00590492" w:rsidP="00BC1F49">
      <w:pPr>
        <w:pStyle w:val="a3"/>
        <w:spacing w:before="1" w:line="276" w:lineRule="auto"/>
        <w:ind w:left="1134" w:right="550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877071" w:rsidRDefault="00590492" w:rsidP="00BC1F49">
      <w:pPr>
        <w:pStyle w:val="a3"/>
        <w:spacing w:line="276" w:lineRule="auto"/>
        <w:ind w:left="1134" w:right="547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 и информационные технологии для выполнения задач 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877071" w:rsidRDefault="00590492" w:rsidP="00BC1F49">
      <w:pPr>
        <w:pStyle w:val="a3"/>
        <w:spacing w:line="276" w:lineRule="auto"/>
        <w:ind w:left="1134" w:right="545"/>
      </w:pPr>
      <w:r>
        <w:t>ОК 03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развитие, предпринимательскую деятельность в профессиональной сфере, 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877071" w:rsidRDefault="00590492" w:rsidP="00BC1F49">
      <w:pPr>
        <w:pStyle w:val="a3"/>
        <w:spacing w:line="275" w:lineRule="exact"/>
        <w:ind w:left="1134"/>
      </w:pPr>
      <w:r>
        <w:t>ОК</w:t>
      </w:r>
      <w:r>
        <w:rPr>
          <w:spacing w:val="-4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команде</w:t>
      </w:r>
    </w:p>
    <w:p w:rsidR="00877071" w:rsidRDefault="00590492" w:rsidP="00BC1F49">
      <w:pPr>
        <w:pStyle w:val="a3"/>
        <w:spacing w:before="43" w:line="276" w:lineRule="auto"/>
        <w:ind w:left="1134" w:right="552"/>
      </w:pPr>
      <w:r>
        <w:t>ОК 05 Осуществлять устную и письменную коммуникацию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</w:p>
    <w:p w:rsidR="00877071" w:rsidRDefault="00590492" w:rsidP="00BC1F49">
      <w:pPr>
        <w:pStyle w:val="a3"/>
        <w:spacing w:line="276" w:lineRule="auto"/>
        <w:ind w:left="1134" w:right="546"/>
      </w:pPr>
      <w:r>
        <w:t>ОК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 поведение на основе традиционных общечеловеческих ценностей, 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</w:t>
      </w:r>
    </w:p>
    <w:p w:rsidR="00877071" w:rsidRDefault="00590492" w:rsidP="00BC1F49">
      <w:pPr>
        <w:pStyle w:val="a3"/>
        <w:spacing w:line="276" w:lineRule="auto"/>
        <w:ind w:left="1134" w:right="552"/>
      </w:pPr>
      <w:r>
        <w:t>ОК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877071" w:rsidRDefault="00590492" w:rsidP="00BC1F49">
      <w:pPr>
        <w:pStyle w:val="a3"/>
        <w:spacing w:line="276" w:lineRule="auto"/>
        <w:ind w:left="1134" w:right="551"/>
      </w:pPr>
      <w:r>
        <w:t>ОК 08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 подготовленности</w:t>
      </w:r>
    </w:p>
    <w:p w:rsidR="00877071" w:rsidRDefault="00590492" w:rsidP="00BC1F49">
      <w:pPr>
        <w:pStyle w:val="a3"/>
        <w:spacing w:before="1" w:line="276" w:lineRule="auto"/>
        <w:ind w:left="1134" w:right="552"/>
      </w:pPr>
      <w:r>
        <w:t>ОК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</w:t>
      </w:r>
    </w:p>
    <w:p w:rsidR="00877071" w:rsidRDefault="00877071" w:rsidP="00BC1F49">
      <w:pPr>
        <w:pStyle w:val="a3"/>
        <w:ind w:left="1134"/>
        <w:jc w:val="left"/>
        <w:rPr>
          <w:sz w:val="26"/>
        </w:rPr>
      </w:pPr>
    </w:p>
    <w:p w:rsidR="00877071" w:rsidRDefault="00877071" w:rsidP="00BC1F49">
      <w:pPr>
        <w:pStyle w:val="a3"/>
        <w:spacing w:before="2"/>
        <w:ind w:left="1134"/>
        <w:jc w:val="left"/>
        <w:rPr>
          <w:sz w:val="29"/>
        </w:rPr>
      </w:pPr>
    </w:p>
    <w:p w:rsidR="00BC1F49" w:rsidRDefault="00BC1F49" w:rsidP="00BC1F49">
      <w:pPr>
        <w:pStyle w:val="a3"/>
        <w:spacing w:line="276" w:lineRule="auto"/>
        <w:ind w:left="1134" w:right="863"/>
        <w:jc w:val="left"/>
      </w:pPr>
    </w:p>
    <w:p w:rsidR="00BC1F49" w:rsidRDefault="00BC1F49" w:rsidP="00BC1F49">
      <w:pPr>
        <w:pStyle w:val="a3"/>
        <w:spacing w:line="276" w:lineRule="auto"/>
        <w:ind w:left="1134" w:right="863"/>
        <w:jc w:val="left"/>
      </w:pPr>
    </w:p>
    <w:p w:rsidR="00BC1F49" w:rsidRDefault="00BC1F49" w:rsidP="00BC1F49">
      <w:pPr>
        <w:pStyle w:val="a3"/>
        <w:spacing w:line="276" w:lineRule="auto"/>
        <w:ind w:left="1134" w:right="863"/>
        <w:jc w:val="left"/>
      </w:pPr>
    </w:p>
    <w:p w:rsidR="00BC1F49" w:rsidRDefault="00BC1F49" w:rsidP="00BC1F49">
      <w:pPr>
        <w:pStyle w:val="a3"/>
        <w:spacing w:line="276" w:lineRule="auto"/>
        <w:ind w:left="1134" w:right="863"/>
        <w:jc w:val="left"/>
      </w:pPr>
    </w:p>
    <w:p w:rsidR="00BC1F49" w:rsidRDefault="00BC1F49" w:rsidP="00BC1F49">
      <w:pPr>
        <w:pStyle w:val="a3"/>
        <w:spacing w:line="276" w:lineRule="auto"/>
        <w:ind w:left="1134" w:right="863"/>
        <w:jc w:val="left"/>
      </w:pPr>
    </w:p>
    <w:p w:rsidR="00877071" w:rsidRDefault="00590492" w:rsidP="00BC1F49">
      <w:pPr>
        <w:pStyle w:val="a3"/>
        <w:spacing w:line="276" w:lineRule="auto"/>
        <w:ind w:left="1134" w:right="863"/>
        <w:jc w:val="left"/>
      </w:pPr>
      <w:r>
        <w:lastRenderedPageBreak/>
        <w:t>Педагог по физической культуре и спорту должен обладать профессиональными</w:t>
      </w:r>
      <w:r>
        <w:rPr>
          <w:spacing w:val="-57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деятельности:</w:t>
      </w:r>
    </w:p>
    <w:p w:rsidR="00877071" w:rsidRDefault="00590492" w:rsidP="00BC1F49">
      <w:pPr>
        <w:pStyle w:val="11"/>
        <w:numPr>
          <w:ilvl w:val="0"/>
          <w:numId w:val="6"/>
        </w:numPr>
        <w:tabs>
          <w:tab w:val="left" w:pos="2091"/>
        </w:tabs>
        <w:spacing w:before="71" w:line="274" w:lineRule="exact"/>
        <w:ind w:left="1134" w:firstLine="0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физкультурно-спортивной</w:t>
      </w:r>
      <w:r>
        <w:rPr>
          <w:spacing w:val="-4"/>
        </w:rPr>
        <w:t xml:space="preserve"> </w:t>
      </w:r>
      <w:r>
        <w:t>работы:</w:t>
      </w:r>
    </w:p>
    <w:p w:rsidR="00877071" w:rsidRDefault="00590492" w:rsidP="00BC1F49">
      <w:pPr>
        <w:pStyle w:val="a3"/>
        <w:spacing w:line="274" w:lineRule="exact"/>
        <w:ind w:left="1134"/>
      </w:pPr>
      <w:r>
        <w:t>ПК</w:t>
      </w:r>
      <w:r>
        <w:rPr>
          <w:spacing w:val="-4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физкультурно-спортивную</w:t>
      </w:r>
      <w:r>
        <w:rPr>
          <w:spacing w:val="-3"/>
        </w:rPr>
        <w:t xml:space="preserve"> </w:t>
      </w:r>
      <w:r>
        <w:t>работу.</w:t>
      </w:r>
    </w:p>
    <w:p w:rsidR="00877071" w:rsidRDefault="00590492" w:rsidP="00BC1F49">
      <w:pPr>
        <w:pStyle w:val="a3"/>
        <w:ind w:left="1134" w:right="552"/>
      </w:pPr>
      <w:r>
        <w:t>ПК 1.2. Организовывать и проводить мероприятия в сфере молодежной политики,</w:t>
      </w:r>
      <w:r>
        <w:rPr>
          <w:spacing w:val="1"/>
        </w:rPr>
        <w:t xml:space="preserve"> </w:t>
      </w:r>
      <w:r>
        <w:t>включая досуг и отдых детей, подростков и молодежи, в том числе в специализированных</w:t>
      </w:r>
      <w:r>
        <w:rPr>
          <w:spacing w:val="1"/>
        </w:rPr>
        <w:t xml:space="preserve"> </w:t>
      </w:r>
      <w:r>
        <w:t>(профильных)</w:t>
      </w:r>
      <w:r>
        <w:rPr>
          <w:spacing w:val="-1"/>
        </w:rPr>
        <w:t xml:space="preserve"> </w:t>
      </w:r>
      <w:r>
        <w:t>лагерях.</w:t>
      </w:r>
    </w:p>
    <w:p w:rsidR="00877071" w:rsidRDefault="00590492" w:rsidP="00BC1F49">
      <w:pPr>
        <w:pStyle w:val="a3"/>
        <w:ind w:left="1134" w:right="544"/>
      </w:pPr>
      <w:r>
        <w:t>ПК 1.3. Организовывать и проводить физкультурно-оздоровительные и спортивно-</w:t>
      </w:r>
      <w:r>
        <w:rPr>
          <w:spacing w:val="1"/>
        </w:rPr>
        <w:t xml:space="preserve"> </w:t>
      </w:r>
      <w:r>
        <w:t>массовые мероприятия.</w:t>
      </w:r>
    </w:p>
    <w:p w:rsidR="00877071" w:rsidRDefault="00590492" w:rsidP="00BC1F49">
      <w:pPr>
        <w:pStyle w:val="a3"/>
        <w:ind w:left="1134" w:right="551"/>
      </w:pPr>
      <w:r>
        <w:t>ПК 1.4. Организовывать деятельность волонтеров в</w:t>
      </w:r>
      <w:r>
        <w:rPr>
          <w:spacing w:val="60"/>
        </w:rPr>
        <w:t xml:space="preserve"> </w:t>
      </w:r>
      <w:r>
        <w:t>области физической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877071" w:rsidRDefault="00590492" w:rsidP="00BC1F49">
      <w:pPr>
        <w:pStyle w:val="a3"/>
        <w:ind w:left="1134" w:right="544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спортивно-массовые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комплекса.</w:t>
      </w:r>
    </w:p>
    <w:p w:rsidR="00877071" w:rsidRDefault="00590492" w:rsidP="00BC1F49">
      <w:pPr>
        <w:pStyle w:val="a3"/>
        <w:ind w:left="1134"/>
      </w:pPr>
      <w:r>
        <w:t>ПК</w:t>
      </w:r>
      <w:r>
        <w:rPr>
          <w:spacing w:val="-4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допинга.</w:t>
      </w:r>
    </w:p>
    <w:p w:rsidR="00877071" w:rsidRDefault="00590492" w:rsidP="00BC1F49">
      <w:pPr>
        <w:pStyle w:val="11"/>
        <w:numPr>
          <w:ilvl w:val="0"/>
          <w:numId w:val="6"/>
        </w:numPr>
        <w:tabs>
          <w:tab w:val="left" w:pos="2134"/>
        </w:tabs>
        <w:spacing w:before="8" w:line="278" w:lineRule="auto"/>
        <w:ind w:left="1134" w:right="551" w:firstLine="0"/>
        <w:jc w:val="both"/>
      </w:pP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деятельности:</w:t>
      </w:r>
    </w:p>
    <w:p w:rsidR="00877071" w:rsidRDefault="00590492" w:rsidP="00BC1F49">
      <w:pPr>
        <w:pStyle w:val="a3"/>
        <w:spacing w:line="276" w:lineRule="auto"/>
        <w:ind w:left="1134" w:right="549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спорту, физкультурно-спортивной</w:t>
      </w:r>
      <w:r>
        <w:rPr>
          <w:spacing w:val="-3"/>
        </w:rPr>
        <w:t xml:space="preserve"> </w:t>
      </w:r>
      <w:r>
        <w:t>работы.</w:t>
      </w:r>
    </w:p>
    <w:p w:rsidR="00877071" w:rsidRDefault="00590492" w:rsidP="00BC1F49">
      <w:pPr>
        <w:pStyle w:val="a3"/>
        <w:spacing w:line="276" w:lineRule="auto"/>
        <w:ind w:left="1134" w:right="547"/>
      </w:pPr>
      <w:r>
        <w:t>ПК 2.2.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и спорта.</w:t>
      </w:r>
    </w:p>
    <w:p w:rsidR="00877071" w:rsidRDefault="00590492" w:rsidP="00BC1F49">
      <w:pPr>
        <w:pStyle w:val="a3"/>
        <w:spacing w:line="276" w:lineRule="auto"/>
        <w:ind w:left="1134" w:right="551"/>
      </w:pPr>
      <w:r>
        <w:t>ПК 2.3. Оформлять результаты методической и исследовательской деятельности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выступлений, докладов, отчетов.</w:t>
      </w:r>
    </w:p>
    <w:p w:rsidR="00877071" w:rsidRDefault="00590492" w:rsidP="00BC1F49">
      <w:pPr>
        <w:pStyle w:val="a3"/>
        <w:spacing w:line="276" w:lineRule="auto"/>
        <w:ind w:left="1134" w:right="547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 спорта.</w:t>
      </w:r>
    </w:p>
    <w:p w:rsidR="00877071" w:rsidRDefault="00590492" w:rsidP="00BC1F49">
      <w:pPr>
        <w:pStyle w:val="11"/>
        <w:numPr>
          <w:ilvl w:val="0"/>
          <w:numId w:val="6"/>
        </w:numPr>
        <w:tabs>
          <w:tab w:val="left" w:pos="2117"/>
        </w:tabs>
        <w:spacing w:line="276" w:lineRule="auto"/>
        <w:ind w:left="1134" w:right="549" w:firstLine="0"/>
        <w:jc w:val="both"/>
      </w:pPr>
      <w:r>
        <w:t>Преподавание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программам:</w:t>
      </w:r>
    </w:p>
    <w:p w:rsidR="00877071" w:rsidRDefault="00590492" w:rsidP="00BC1F49">
      <w:pPr>
        <w:pStyle w:val="a3"/>
        <w:ind w:left="1134"/>
        <w:jc w:val="left"/>
      </w:pPr>
      <w:r>
        <w:t>ПК</w:t>
      </w:r>
      <w:r>
        <w:rPr>
          <w:spacing w:val="37"/>
        </w:rPr>
        <w:t xml:space="preserve"> </w:t>
      </w:r>
      <w:r>
        <w:t>3.1.</w:t>
      </w:r>
      <w:r>
        <w:rPr>
          <w:spacing w:val="37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задачи,</w:t>
      </w:r>
      <w:r>
        <w:rPr>
          <w:spacing w:val="37"/>
        </w:rPr>
        <w:t xml:space="preserve"> </w:t>
      </w:r>
      <w:r>
        <w:t>планировать</w:t>
      </w:r>
      <w:r>
        <w:rPr>
          <w:spacing w:val="41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культуре.</w:t>
      </w:r>
    </w:p>
    <w:p w:rsidR="00877071" w:rsidRDefault="00590492" w:rsidP="00BC1F49">
      <w:pPr>
        <w:pStyle w:val="a3"/>
        <w:ind w:left="1134"/>
        <w:jc w:val="left"/>
      </w:pPr>
      <w:r>
        <w:t>ПК</w:t>
      </w:r>
      <w:r>
        <w:rPr>
          <w:spacing w:val="-4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877071" w:rsidRDefault="00590492" w:rsidP="00BC1F49">
      <w:pPr>
        <w:pStyle w:val="a3"/>
        <w:ind w:left="1134"/>
        <w:jc w:val="left"/>
      </w:pPr>
      <w:r>
        <w:t>ПК</w:t>
      </w:r>
      <w:r>
        <w:rPr>
          <w:spacing w:val="18"/>
        </w:rPr>
        <w:t xml:space="preserve"> </w:t>
      </w:r>
      <w:r>
        <w:t>3.3.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контроль,</w:t>
      </w:r>
      <w:r>
        <w:rPr>
          <w:spacing w:val="18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культура".</w:t>
      </w:r>
    </w:p>
    <w:p w:rsidR="00877071" w:rsidRDefault="00590492" w:rsidP="00BC1F49">
      <w:pPr>
        <w:pStyle w:val="a3"/>
        <w:ind w:left="1134"/>
        <w:jc w:val="left"/>
      </w:pPr>
      <w:r>
        <w:t>ПК</w:t>
      </w:r>
      <w:r>
        <w:rPr>
          <w:spacing w:val="30"/>
        </w:rPr>
        <w:t xml:space="preserve"> </w:t>
      </w:r>
      <w:r>
        <w:t>3.4.</w:t>
      </w:r>
      <w:r>
        <w:rPr>
          <w:spacing w:val="31"/>
        </w:rPr>
        <w:t xml:space="preserve"> </w:t>
      </w:r>
      <w:r>
        <w:t>Вести</w:t>
      </w:r>
      <w:r>
        <w:rPr>
          <w:spacing w:val="31"/>
        </w:rPr>
        <w:t xml:space="preserve"> </w:t>
      </w:r>
      <w:r>
        <w:t>документацию,</w:t>
      </w:r>
      <w:r>
        <w:rPr>
          <w:spacing w:val="31"/>
        </w:rPr>
        <w:t xml:space="preserve"> </w:t>
      </w:r>
      <w:r>
        <w:t>обеспечивающую</w:t>
      </w:r>
      <w:r>
        <w:rPr>
          <w:spacing w:val="30"/>
        </w:rPr>
        <w:t xml:space="preserve"> </w:t>
      </w:r>
      <w:r>
        <w:t>процесс</w:t>
      </w:r>
      <w:r>
        <w:rPr>
          <w:spacing w:val="29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877071" w:rsidRDefault="00590492" w:rsidP="00BC1F49">
      <w:pPr>
        <w:pStyle w:val="a3"/>
        <w:ind w:left="1134"/>
        <w:jc w:val="left"/>
      </w:pPr>
      <w:r>
        <w:t>ПК.</w:t>
      </w:r>
      <w:r>
        <w:rPr>
          <w:spacing w:val="20"/>
        </w:rPr>
        <w:t xml:space="preserve"> </w:t>
      </w:r>
      <w:r>
        <w:t>3.5.</w:t>
      </w:r>
      <w:r>
        <w:rPr>
          <w:spacing w:val="20"/>
        </w:rPr>
        <w:t xml:space="preserve"> </w:t>
      </w:r>
      <w:r>
        <w:t>Организовывать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внеурочную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877071" w:rsidRDefault="00590492" w:rsidP="00BC1F49">
      <w:pPr>
        <w:pStyle w:val="11"/>
        <w:spacing w:line="268" w:lineRule="exact"/>
        <w:ind w:left="1134" w:firstLine="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Дипломная</w:t>
      </w:r>
      <w:r>
        <w:rPr>
          <w:spacing w:val="-3"/>
        </w:rPr>
        <w:t xml:space="preserve"> </w:t>
      </w:r>
      <w:r>
        <w:t>работа</w:t>
      </w:r>
    </w:p>
    <w:p w:rsidR="00877071" w:rsidRDefault="00590492" w:rsidP="00BC1F49">
      <w:pPr>
        <w:pStyle w:val="a3"/>
        <w:spacing w:line="276" w:lineRule="auto"/>
        <w:ind w:left="1134" w:right="544"/>
      </w:pPr>
      <w:r>
        <w:t>Целью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теоретических и практических знаний, полученных в рамках освоения образовательной</w:t>
      </w:r>
      <w:r>
        <w:rPr>
          <w:spacing w:val="1"/>
        </w:rPr>
        <w:t xml:space="preserve"> </w:t>
      </w:r>
      <w:r>
        <w:t>программы, закрепление навыков самостоятельной исследовательской работы. Выпускник</w:t>
      </w:r>
      <w:r>
        <w:rPr>
          <w:spacing w:val="-57"/>
        </w:rPr>
        <w:t xml:space="preserve"> </w:t>
      </w:r>
      <w:r>
        <w:t>должен показать способность и умение применять теоретические положения изучаемых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-57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к практической деятельности.</w:t>
      </w:r>
    </w:p>
    <w:p w:rsidR="00877071" w:rsidRDefault="00590492" w:rsidP="00BC1F49">
      <w:pPr>
        <w:pStyle w:val="a3"/>
        <w:spacing w:before="1" w:line="276" w:lineRule="auto"/>
        <w:ind w:left="1134" w:right="545"/>
      </w:pPr>
      <w:r>
        <w:t>Задачей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дипломной,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преддипломной практики и выполнения работы, является самостоятельное выполнение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8"/>
        </w:rPr>
        <w:t xml:space="preserve"> </w:t>
      </w:r>
      <w:r>
        <w:t>теоретической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частей.</w:t>
      </w:r>
      <w:r>
        <w:rPr>
          <w:spacing w:val="9"/>
        </w:rPr>
        <w:t xml:space="preserve"> </w:t>
      </w:r>
      <w:r>
        <w:t>Студент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показать</w:t>
      </w:r>
      <w:r>
        <w:rPr>
          <w:spacing w:val="9"/>
        </w:rPr>
        <w:t xml:space="preserve"> </w:t>
      </w:r>
      <w:r>
        <w:t>свой</w:t>
      </w:r>
    </w:p>
    <w:p w:rsidR="00877071" w:rsidRDefault="00877071" w:rsidP="00BC1F49">
      <w:pPr>
        <w:spacing w:line="276" w:lineRule="auto"/>
        <w:ind w:left="1134"/>
        <w:sectPr w:rsidR="00877071">
          <w:pgSz w:w="11910" w:h="16840"/>
          <w:pgMar w:top="1040" w:right="300" w:bottom="1040" w:left="500" w:header="0" w:footer="774" w:gutter="0"/>
          <w:cols w:space="720"/>
        </w:sectPr>
      </w:pPr>
    </w:p>
    <w:p w:rsidR="00877071" w:rsidRDefault="00590492" w:rsidP="00BC1F49">
      <w:pPr>
        <w:pStyle w:val="a3"/>
        <w:spacing w:before="68" w:line="276" w:lineRule="auto"/>
        <w:ind w:left="1134" w:right="552"/>
      </w:pPr>
      <w:r>
        <w:lastRenderedPageBreak/>
        <w:t>уровень подготовки, умение выбрать и обосновать решение стоящих перед ним проблем,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-1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деятельности.</w:t>
      </w:r>
    </w:p>
    <w:p w:rsidR="00877071" w:rsidRDefault="00590492" w:rsidP="00BC1F49">
      <w:pPr>
        <w:pStyle w:val="a3"/>
        <w:spacing w:before="2" w:line="276" w:lineRule="auto"/>
        <w:ind w:left="1134" w:right="549"/>
      </w:pPr>
      <w:r>
        <w:t>Дипломная работы призвана способствовать систематизации и закреплению знаний</w:t>
      </w:r>
      <w:r>
        <w:rPr>
          <w:spacing w:val="-57"/>
        </w:rPr>
        <w:t xml:space="preserve"> </w:t>
      </w:r>
      <w:r>
        <w:t>студента при решении конкретных задач, а также позволяет выяснить уровень 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обучающихся.</w:t>
      </w:r>
    </w:p>
    <w:p w:rsidR="00877071" w:rsidRDefault="00590492" w:rsidP="00BC1F49">
      <w:pPr>
        <w:pStyle w:val="a3"/>
        <w:spacing w:line="276" w:lineRule="auto"/>
        <w:ind w:left="1134" w:right="767"/>
      </w:pPr>
      <w:r>
        <w:t>Дипломная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работе.</w:t>
      </w:r>
    </w:p>
    <w:p w:rsidR="00877071" w:rsidRDefault="00877071" w:rsidP="00BC1F49">
      <w:pPr>
        <w:pStyle w:val="a3"/>
        <w:spacing w:before="9"/>
        <w:ind w:left="1134"/>
        <w:jc w:val="left"/>
        <w:rPr>
          <w:sz w:val="27"/>
        </w:rPr>
      </w:pPr>
    </w:p>
    <w:p w:rsidR="00877071" w:rsidRDefault="00590492" w:rsidP="00BC1F49">
      <w:pPr>
        <w:pStyle w:val="11"/>
        <w:numPr>
          <w:ilvl w:val="1"/>
          <w:numId w:val="5"/>
        </w:numPr>
        <w:tabs>
          <w:tab w:val="left" w:pos="1563"/>
        </w:tabs>
        <w:spacing w:line="275" w:lineRule="exact"/>
        <w:ind w:left="1134" w:firstLine="0"/>
      </w:pPr>
      <w:r>
        <w:t>Последовательность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работы</w:t>
      </w:r>
    </w:p>
    <w:p w:rsidR="00877071" w:rsidRDefault="00590492" w:rsidP="00BC1F49">
      <w:pPr>
        <w:pStyle w:val="a3"/>
        <w:spacing w:line="275" w:lineRule="exact"/>
        <w:ind w:left="1134"/>
        <w:jc w:val="left"/>
      </w:pPr>
      <w:r>
        <w:t>Последовательность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этапы: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1" w:line="278" w:lineRule="auto"/>
        <w:ind w:left="1134" w:right="779" w:firstLine="0"/>
        <w:rPr>
          <w:sz w:val="24"/>
        </w:rPr>
      </w:pPr>
      <w:r>
        <w:rPr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z w:val="24"/>
        </w:rPr>
        <w:t>темы</w:t>
      </w:r>
      <w:r>
        <w:rPr>
          <w:spacing w:val="3"/>
          <w:sz w:val="24"/>
        </w:rPr>
        <w:t xml:space="preserve"> </w:t>
      </w:r>
      <w:r>
        <w:rPr>
          <w:sz w:val="24"/>
        </w:rPr>
        <w:t>(заявление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line="272" w:lineRule="exact"/>
        <w:ind w:left="1134" w:firstLine="0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1"/>
        <w:ind w:left="1134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руководителем).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1"/>
        <w:ind w:left="1134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3" w:line="276" w:lineRule="auto"/>
        <w:ind w:left="1134" w:right="771" w:firstLine="0"/>
        <w:jc w:val="both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(предприятия/организации),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дипломной работы.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line="274" w:lineRule="exact"/>
        <w:ind w:left="1134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4"/>
        <w:ind w:left="1134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0"/>
        <w:ind w:left="1134" w:firstLine="0"/>
        <w:rPr>
          <w:sz w:val="24"/>
        </w:rPr>
      </w:pP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предзащиты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2"/>
        <w:ind w:left="1134" w:firstLine="0"/>
        <w:rPr>
          <w:sz w:val="24"/>
        </w:rPr>
      </w:pPr>
      <w:r>
        <w:rPr>
          <w:sz w:val="24"/>
        </w:rPr>
        <w:t>Доработка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0"/>
        <w:ind w:left="1134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1"/>
        <w:ind w:left="1134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отзыва.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3"/>
        <w:ind w:left="1134" w:firstLine="0"/>
        <w:rPr>
          <w:sz w:val="24"/>
        </w:rPr>
      </w:pP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before="41" w:line="276" w:lineRule="auto"/>
        <w:ind w:left="1134" w:right="772" w:firstLine="0"/>
        <w:rPr>
          <w:sz w:val="24"/>
        </w:rPr>
      </w:pPr>
      <w:r>
        <w:rPr>
          <w:sz w:val="24"/>
        </w:rPr>
        <w:t>Получение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0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СПО.</w:t>
      </w:r>
    </w:p>
    <w:p w:rsidR="00877071" w:rsidRDefault="00590492" w:rsidP="00BC1F49">
      <w:pPr>
        <w:pStyle w:val="a4"/>
        <w:numPr>
          <w:ilvl w:val="2"/>
          <w:numId w:val="5"/>
        </w:numPr>
        <w:tabs>
          <w:tab w:val="left" w:pos="1922"/>
        </w:tabs>
        <w:spacing w:line="278" w:lineRule="auto"/>
        <w:ind w:left="1134" w:right="553" w:firstLine="0"/>
        <w:rPr>
          <w:sz w:val="24"/>
        </w:rPr>
      </w:pPr>
      <w:r>
        <w:rPr>
          <w:sz w:val="24"/>
        </w:rPr>
        <w:t>Защита</w:t>
      </w:r>
      <w:r>
        <w:rPr>
          <w:spacing w:val="10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комиссии.</w:t>
      </w:r>
    </w:p>
    <w:p w:rsidR="00877071" w:rsidRDefault="00877071" w:rsidP="00BC1F49">
      <w:pPr>
        <w:pStyle w:val="a3"/>
        <w:spacing w:before="3"/>
        <w:ind w:left="1134"/>
        <w:jc w:val="left"/>
        <w:rPr>
          <w:sz w:val="27"/>
        </w:rPr>
      </w:pPr>
    </w:p>
    <w:p w:rsidR="00877071" w:rsidRDefault="00590492" w:rsidP="00BC1F49">
      <w:pPr>
        <w:pStyle w:val="11"/>
        <w:numPr>
          <w:ilvl w:val="1"/>
          <w:numId w:val="5"/>
        </w:numPr>
        <w:tabs>
          <w:tab w:val="left" w:pos="1563"/>
        </w:tabs>
        <w:spacing w:before="1" w:line="275" w:lineRule="exact"/>
        <w:ind w:left="1134" w:firstLine="0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утверждение</w:t>
      </w:r>
    </w:p>
    <w:p w:rsidR="00877071" w:rsidRDefault="00590492" w:rsidP="00BC1F49">
      <w:pPr>
        <w:pStyle w:val="a3"/>
        <w:spacing w:line="276" w:lineRule="auto"/>
        <w:ind w:left="1134" w:right="548"/>
      </w:pPr>
      <w:r>
        <w:t>Темы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основные вопросы,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 и соответствовать по степени сложности объему теоретических знаний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ОПОП.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лаконичным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отражать суть</w:t>
      </w:r>
      <w:r>
        <w:rPr>
          <w:spacing w:val="1"/>
        </w:rPr>
        <w:t xml:space="preserve"> </w:t>
      </w:r>
      <w:r>
        <w:t>работы.</w:t>
      </w:r>
    </w:p>
    <w:p w:rsidR="00877071" w:rsidRDefault="00590492" w:rsidP="00BC1F49">
      <w:pPr>
        <w:pStyle w:val="a3"/>
        <w:spacing w:line="276" w:lineRule="auto"/>
        <w:ind w:left="1134" w:right="547"/>
      </w:pPr>
      <w:r>
        <w:t>Темы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 обучающихся путем публикации на Учебном портале. Студенту предоставляется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дипломные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2"/>
        </w:rPr>
        <w:t xml:space="preserve"> </w:t>
      </w:r>
      <w:r>
        <w:t>группой</w:t>
      </w:r>
      <w:r>
        <w:rPr>
          <w:spacing w:val="3"/>
        </w:rPr>
        <w:t xml:space="preserve"> </w:t>
      </w:r>
      <w:r>
        <w:t>студентов.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3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выдаются</w:t>
      </w:r>
    </w:p>
    <w:p w:rsidR="00877071" w:rsidRDefault="00877071" w:rsidP="00BC1F49">
      <w:pPr>
        <w:spacing w:line="276" w:lineRule="auto"/>
        <w:ind w:left="1134"/>
        <w:sectPr w:rsidR="00877071">
          <w:pgSz w:w="11910" w:h="16840"/>
          <w:pgMar w:top="1040" w:right="300" w:bottom="1040" w:left="500" w:header="0" w:footer="774" w:gutter="0"/>
          <w:cols w:space="720"/>
        </w:sectPr>
      </w:pPr>
    </w:p>
    <w:p w:rsidR="00877071" w:rsidRDefault="00590492" w:rsidP="00BC1F49">
      <w:pPr>
        <w:pStyle w:val="a3"/>
        <w:spacing w:before="68" w:line="276" w:lineRule="auto"/>
        <w:ind w:left="1134" w:right="553"/>
      </w:pPr>
      <w:r>
        <w:lastRenderedPageBreak/>
        <w:t>каждому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регламентированным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61"/>
        </w:rPr>
        <w:t xml:space="preserve"> </w:t>
      </w:r>
      <w:r>
        <w:t>экзаменационная</w:t>
      </w:r>
      <w:r>
        <w:rPr>
          <w:spacing w:val="-57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дипломной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оценивает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студента.</w:t>
      </w:r>
    </w:p>
    <w:p w:rsidR="00877071" w:rsidRDefault="00590492" w:rsidP="00BC1F49">
      <w:pPr>
        <w:pStyle w:val="a3"/>
        <w:spacing w:before="1" w:line="276" w:lineRule="auto"/>
        <w:ind w:left="1134" w:right="546"/>
      </w:pPr>
      <w:r>
        <w:t>После выбора темы студент должен написать на имя руководителя отделения СПО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(Решением Ученого Совета ОУ). По утвержденным темам руководители дипломных работ</w:t>
      </w:r>
      <w:r>
        <w:rPr>
          <w:spacing w:val="-57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времени, данному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задания.</w:t>
      </w:r>
    </w:p>
    <w:p w:rsidR="00877071" w:rsidRDefault="00590492" w:rsidP="00BC1F49">
      <w:pPr>
        <w:pStyle w:val="a3"/>
        <w:spacing w:before="1" w:line="276" w:lineRule="auto"/>
        <w:ind w:left="1134" w:right="552"/>
      </w:pPr>
      <w:r>
        <w:t>Выпускник обязан не позднее, чем за месяц до начала преддипломной практики 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дипломной</w:t>
      </w:r>
      <w:r>
        <w:rPr>
          <w:spacing w:val="-2"/>
        </w:rPr>
        <w:t xml:space="preserve"> </w:t>
      </w:r>
      <w:r>
        <w:t>работы.</w:t>
      </w:r>
    </w:p>
    <w:p w:rsidR="00877071" w:rsidRDefault="00877071" w:rsidP="00BC1F49">
      <w:pPr>
        <w:pStyle w:val="a3"/>
        <w:spacing w:before="10"/>
        <w:ind w:left="1134"/>
        <w:jc w:val="left"/>
        <w:rPr>
          <w:sz w:val="27"/>
        </w:rPr>
      </w:pPr>
    </w:p>
    <w:p w:rsidR="00877071" w:rsidRDefault="00590492" w:rsidP="00BC1F49">
      <w:pPr>
        <w:pStyle w:val="11"/>
        <w:numPr>
          <w:ilvl w:val="1"/>
          <w:numId w:val="5"/>
        </w:numPr>
        <w:tabs>
          <w:tab w:val="left" w:pos="1563"/>
        </w:tabs>
        <w:spacing w:line="275" w:lineRule="exact"/>
        <w:ind w:left="1134" w:firstLine="0"/>
      </w:pPr>
      <w:r>
        <w:t>Руководство</w:t>
      </w:r>
      <w:r>
        <w:rPr>
          <w:spacing w:val="-3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работой</w:t>
      </w:r>
    </w:p>
    <w:p w:rsidR="00877071" w:rsidRDefault="00590492" w:rsidP="00BC1F49">
      <w:pPr>
        <w:pStyle w:val="a3"/>
        <w:spacing w:line="276" w:lineRule="auto"/>
        <w:ind w:left="1134" w:right="549"/>
      </w:pPr>
      <w:r>
        <w:t>Студент совместно с руководителем дипломной работы уточняет формулировку</w:t>
      </w:r>
      <w:r>
        <w:rPr>
          <w:spacing w:val="1"/>
        </w:rPr>
        <w:t xml:space="preserve"> </w:t>
      </w:r>
      <w:r>
        <w:t>темы (до ее утверждения), руководитель рекомендует, как приступить к ее рассмотрению,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сбору</w:t>
      </w:r>
      <w:r>
        <w:rPr>
          <w:spacing w:val="-57"/>
        </w:rPr>
        <w:t xml:space="preserve"> </w:t>
      </w:r>
      <w:r>
        <w:t>материала, а также оказывает студенту помощь в разработке графика выполнения 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консультируется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нормативных,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6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выполняет указания по внесению исправлений и изменений в предварительный вариант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(как по содержанию,</w:t>
      </w:r>
      <w:r>
        <w:rPr>
          <w:spacing w:val="-3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по оформлению).</w:t>
      </w:r>
    </w:p>
    <w:p w:rsidR="00877071" w:rsidRDefault="00590492" w:rsidP="00BC1F49">
      <w:pPr>
        <w:pStyle w:val="a3"/>
        <w:spacing w:line="276" w:lineRule="auto"/>
        <w:ind w:left="1134" w:right="772"/>
      </w:pPr>
      <w:r>
        <w:t>Студенту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заданием)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руководителю 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подготовки дипломной</w:t>
      </w:r>
      <w:r>
        <w:rPr>
          <w:spacing w:val="-3"/>
        </w:rPr>
        <w:t xml:space="preserve"> </w:t>
      </w:r>
      <w:r>
        <w:t>работы.</w:t>
      </w:r>
    </w:p>
    <w:p w:rsidR="00877071" w:rsidRDefault="00590492" w:rsidP="00BC1F49">
      <w:pPr>
        <w:pStyle w:val="a3"/>
        <w:spacing w:line="276" w:lineRule="auto"/>
        <w:ind w:left="1134" w:right="760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законченная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отзывом</w:t>
      </w:r>
      <w:r>
        <w:rPr>
          <w:spacing w:val="1"/>
        </w:rPr>
        <w:t xml:space="preserve"> </w:t>
      </w:r>
      <w:r>
        <w:t>руководителя представляется выпускником СПО на отделение СПО за 2 недели до</w:t>
      </w:r>
      <w:r>
        <w:rPr>
          <w:spacing w:val="1"/>
        </w:rPr>
        <w:t xml:space="preserve"> </w:t>
      </w:r>
      <w:r>
        <w:t>защиты.</w:t>
      </w:r>
    </w:p>
    <w:p w:rsidR="00877071" w:rsidRDefault="00877071" w:rsidP="00BC1F49">
      <w:pPr>
        <w:pStyle w:val="a3"/>
        <w:spacing w:before="7"/>
        <w:ind w:left="1134"/>
        <w:jc w:val="left"/>
        <w:rPr>
          <w:sz w:val="27"/>
        </w:rPr>
      </w:pPr>
    </w:p>
    <w:p w:rsidR="00877071" w:rsidRDefault="00590492" w:rsidP="00BC1F49">
      <w:pPr>
        <w:pStyle w:val="11"/>
        <w:numPr>
          <w:ilvl w:val="1"/>
          <w:numId w:val="5"/>
        </w:numPr>
        <w:tabs>
          <w:tab w:val="left" w:pos="1563"/>
        </w:tabs>
        <w:spacing w:line="275" w:lineRule="exact"/>
        <w:ind w:left="1134" w:firstLine="0"/>
      </w:pPr>
      <w:r>
        <w:t>Структура</w:t>
      </w:r>
      <w:r>
        <w:rPr>
          <w:spacing w:val="-4"/>
        </w:rPr>
        <w:t xml:space="preserve"> </w:t>
      </w:r>
      <w:r>
        <w:t>дипломной</w:t>
      </w:r>
      <w:r>
        <w:rPr>
          <w:spacing w:val="-3"/>
        </w:rPr>
        <w:t xml:space="preserve"> </w:t>
      </w:r>
      <w:r>
        <w:t>работы</w:t>
      </w:r>
    </w:p>
    <w:p w:rsidR="00877071" w:rsidRDefault="00590492" w:rsidP="00BC1F49">
      <w:pPr>
        <w:pStyle w:val="a3"/>
        <w:spacing w:line="275" w:lineRule="exact"/>
        <w:ind w:left="1134"/>
        <w:jc w:val="left"/>
      </w:pPr>
      <w:r>
        <w:t>Дипломная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требованиям: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</w:tabs>
        <w:spacing w:before="44"/>
        <w:ind w:left="1134" w:firstLine="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частей.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</w:tabs>
        <w:spacing w:before="40" w:line="276" w:lineRule="auto"/>
        <w:ind w:left="1134" w:right="780" w:firstLine="0"/>
        <w:rPr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2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24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автором.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  <w:tab w:val="left" w:pos="3271"/>
          <w:tab w:val="left" w:pos="4272"/>
          <w:tab w:val="left" w:pos="5277"/>
          <w:tab w:val="left" w:pos="6733"/>
          <w:tab w:val="left" w:pos="7052"/>
          <w:tab w:val="left" w:pos="8507"/>
          <w:tab w:val="left" w:pos="10202"/>
        </w:tabs>
        <w:spacing w:line="278" w:lineRule="auto"/>
        <w:ind w:left="1134" w:right="773" w:firstLine="0"/>
        <w:rPr>
          <w:sz w:val="24"/>
        </w:rPr>
      </w:pPr>
      <w:r>
        <w:rPr>
          <w:sz w:val="24"/>
        </w:rPr>
        <w:t>Целостность</w:t>
      </w:r>
      <w:r>
        <w:rPr>
          <w:sz w:val="24"/>
        </w:rPr>
        <w:tab/>
      </w:r>
      <w:proofErr w:type="gramStart"/>
      <w:r>
        <w:rPr>
          <w:sz w:val="24"/>
        </w:rPr>
        <w:t>работы,</w:t>
      </w:r>
      <w:r>
        <w:rPr>
          <w:sz w:val="24"/>
        </w:rPr>
        <w:tab/>
      </w:r>
      <w:proofErr w:type="gramEnd"/>
      <w:r>
        <w:rPr>
          <w:sz w:val="24"/>
        </w:rPr>
        <w:t>которая</w:t>
      </w:r>
      <w:r>
        <w:rPr>
          <w:sz w:val="24"/>
        </w:rPr>
        <w:tab/>
        <w:t>проявляется</w:t>
      </w:r>
      <w:r>
        <w:rPr>
          <w:sz w:val="24"/>
        </w:rPr>
        <w:tab/>
        <w:t>в</w:t>
      </w:r>
      <w:r>
        <w:rPr>
          <w:sz w:val="24"/>
        </w:rPr>
        <w:tab/>
        <w:t>связанности</w:t>
      </w:r>
      <w:r>
        <w:rPr>
          <w:sz w:val="24"/>
        </w:rPr>
        <w:tab/>
        <w:t>теоретической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частей.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</w:tabs>
        <w:spacing w:line="276" w:lineRule="auto"/>
        <w:ind w:left="1134" w:right="773" w:firstLine="0"/>
        <w:rPr>
          <w:sz w:val="24"/>
        </w:rPr>
      </w:pPr>
      <w:r>
        <w:rPr>
          <w:sz w:val="24"/>
        </w:rPr>
        <w:t>Достаточность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библиографического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877071" w:rsidRDefault="00590492" w:rsidP="00BC1F49">
      <w:pPr>
        <w:pStyle w:val="a3"/>
        <w:spacing w:line="275" w:lineRule="exact"/>
        <w:ind w:left="1134"/>
        <w:jc w:val="left"/>
      </w:pPr>
      <w:r>
        <w:t>Дипломная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содержать:</w:t>
      </w:r>
    </w:p>
    <w:p w:rsidR="00877071" w:rsidRDefault="00590492" w:rsidP="00BC1F49">
      <w:pPr>
        <w:pStyle w:val="a4"/>
        <w:numPr>
          <w:ilvl w:val="1"/>
          <w:numId w:val="4"/>
        </w:numPr>
        <w:tabs>
          <w:tab w:val="left" w:pos="1981"/>
          <w:tab w:val="left" w:pos="1982"/>
        </w:tabs>
        <w:spacing w:before="38"/>
        <w:ind w:left="1134" w:firstLine="0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ПЗ);</w:t>
      </w:r>
    </w:p>
    <w:p w:rsidR="00877071" w:rsidRDefault="00590492" w:rsidP="00BC1F49">
      <w:pPr>
        <w:pStyle w:val="a4"/>
        <w:numPr>
          <w:ilvl w:val="1"/>
          <w:numId w:val="4"/>
        </w:numPr>
        <w:tabs>
          <w:tab w:val="left" w:pos="1921"/>
          <w:tab w:val="left" w:pos="1922"/>
        </w:tabs>
        <w:spacing w:before="40"/>
        <w:ind w:left="1134" w:firstLine="0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877071" w:rsidRDefault="00590492" w:rsidP="00BC1F49">
      <w:pPr>
        <w:pStyle w:val="a4"/>
        <w:numPr>
          <w:ilvl w:val="1"/>
          <w:numId w:val="4"/>
        </w:numPr>
        <w:tabs>
          <w:tab w:val="left" w:pos="1981"/>
          <w:tab w:val="left" w:pos="1982"/>
        </w:tabs>
        <w:spacing w:before="40"/>
        <w:ind w:left="1134" w:firstLine="0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руководителя;</w:t>
      </w:r>
    </w:p>
    <w:p w:rsidR="00877071" w:rsidRDefault="00590492" w:rsidP="00BC1F49">
      <w:pPr>
        <w:pStyle w:val="a4"/>
        <w:numPr>
          <w:ilvl w:val="1"/>
          <w:numId w:val="4"/>
        </w:numPr>
        <w:tabs>
          <w:tab w:val="left" w:pos="1981"/>
          <w:tab w:val="left" w:pos="1982"/>
        </w:tabs>
        <w:spacing w:before="42"/>
        <w:ind w:left="1134" w:firstLine="0"/>
        <w:rPr>
          <w:sz w:val="24"/>
        </w:rPr>
      </w:pPr>
      <w:r>
        <w:rPr>
          <w:sz w:val="24"/>
        </w:rPr>
        <w:t>демонстрационный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</w:p>
    <w:p w:rsidR="00877071" w:rsidRDefault="00590492" w:rsidP="00BC1F49">
      <w:pPr>
        <w:pStyle w:val="a4"/>
        <w:numPr>
          <w:ilvl w:val="1"/>
          <w:numId w:val="4"/>
        </w:numPr>
        <w:tabs>
          <w:tab w:val="left" w:pos="1981"/>
          <w:tab w:val="left" w:pos="1982"/>
        </w:tabs>
        <w:spacing w:before="39"/>
        <w:ind w:left="1134" w:firstLine="0"/>
        <w:rPr>
          <w:sz w:val="24"/>
        </w:rPr>
      </w:pPr>
      <w:r>
        <w:rPr>
          <w:sz w:val="24"/>
        </w:rPr>
        <w:t>диск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записанными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нем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2"/>
          <w:sz w:val="24"/>
        </w:rPr>
        <w:t xml:space="preserve"> </w:t>
      </w:r>
      <w:r>
        <w:rPr>
          <w:sz w:val="24"/>
        </w:rPr>
        <w:t>и/или</w:t>
      </w:r>
      <w:r>
        <w:rPr>
          <w:spacing w:val="11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указанный</w:t>
      </w:r>
    </w:p>
    <w:p w:rsidR="00877071" w:rsidRDefault="00877071" w:rsidP="00BC1F49">
      <w:pPr>
        <w:ind w:left="1134"/>
        <w:rPr>
          <w:sz w:val="24"/>
        </w:rPr>
        <w:sectPr w:rsidR="00877071">
          <w:pgSz w:w="11910" w:h="16840"/>
          <w:pgMar w:top="1040" w:right="300" w:bottom="1040" w:left="500" w:header="0" w:footer="774" w:gutter="0"/>
          <w:cols w:space="720"/>
        </w:sectPr>
      </w:pPr>
    </w:p>
    <w:p w:rsidR="00877071" w:rsidRDefault="00590492" w:rsidP="00BC1F49">
      <w:pPr>
        <w:pStyle w:val="a3"/>
        <w:spacing w:before="68" w:line="278" w:lineRule="auto"/>
        <w:ind w:left="1134" w:right="554"/>
      </w:pPr>
      <w:r>
        <w:lastRenderedPageBreak/>
        <w:t>ресурс: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продукт;</w:t>
      </w:r>
    </w:p>
    <w:p w:rsidR="00877071" w:rsidRDefault="00590492" w:rsidP="00BC1F49">
      <w:pPr>
        <w:pStyle w:val="a3"/>
        <w:spacing w:line="276" w:lineRule="auto"/>
        <w:ind w:left="1134" w:right="554"/>
      </w:pP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дипломную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дипломного проекта совместно со студентом и содержит перечень вопросов, подлежащих</w:t>
      </w:r>
      <w:r>
        <w:rPr>
          <w:spacing w:val="1"/>
        </w:rPr>
        <w:t xml:space="preserve"> </w:t>
      </w:r>
      <w:r>
        <w:t>разработке.</w:t>
      </w:r>
    </w:p>
    <w:p w:rsidR="00877071" w:rsidRDefault="00590492" w:rsidP="00BC1F49">
      <w:pPr>
        <w:pStyle w:val="a3"/>
        <w:spacing w:line="276" w:lineRule="auto"/>
        <w:ind w:left="1134" w:right="76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продемонстрировать: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</w:tabs>
        <w:spacing w:line="276" w:lineRule="auto"/>
        <w:ind w:left="1134" w:right="556" w:firstLine="0"/>
        <w:rPr>
          <w:sz w:val="24"/>
        </w:rPr>
      </w:pPr>
      <w:r>
        <w:rPr>
          <w:sz w:val="24"/>
        </w:rPr>
        <w:t>знания,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7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модулям,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</w:tabs>
        <w:spacing w:line="276" w:lineRule="auto"/>
        <w:ind w:left="1134" w:right="778" w:firstLine="0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статистической информацией;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</w:tabs>
        <w:spacing w:line="275" w:lineRule="exact"/>
        <w:ind w:left="1134" w:firstLine="0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</w:tabs>
        <w:spacing w:before="38" w:line="278" w:lineRule="auto"/>
        <w:ind w:left="1134" w:right="772" w:firstLine="0"/>
        <w:rPr>
          <w:sz w:val="24"/>
        </w:rPr>
      </w:pPr>
      <w:r>
        <w:rPr>
          <w:sz w:val="24"/>
        </w:rPr>
        <w:t>умение самостоятельного обобщения результатов исследования и формулирования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выводов;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  <w:tab w:val="left" w:pos="2948"/>
          <w:tab w:val="left" w:pos="4607"/>
          <w:tab w:val="left" w:pos="4988"/>
          <w:tab w:val="left" w:pos="6616"/>
          <w:tab w:val="left" w:pos="8305"/>
          <w:tab w:val="left" w:pos="9989"/>
        </w:tabs>
        <w:spacing w:line="276" w:lineRule="auto"/>
        <w:ind w:left="1134" w:right="775" w:firstLine="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компьютером</w:t>
      </w:r>
      <w:r>
        <w:rPr>
          <w:sz w:val="24"/>
        </w:rPr>
        <w:tab/>
        <w:t>и</w:t>
      </w:r>
      <w:r>
        <w:rPr>
          <w:sz w:val="24"/>
        </w:rPr>
        <w:tab/>
        <w:t>специальным</w:t>
      </w:r>
      <w:r>
        <w:rPr>
          <w:sz w:val="24"/>
        </w:rPr>
        <w:tab/>
        <w:t>программным</w:t>
      </w:r>
      <w:r>
        <w:rPr>
          <w:sz w:val="24"/>
        </w:rPr>
        <w:tab/>
        <w:t>обеспечением</w:t>
      </w:r>
      <w:r>
        <w:rPr>
          <w:sz w:val="24"/>
        </w:rPr>
        <w:tab/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 информации;</w:t>
      </w:r>
    </w:p>
    <w:p w:rsidR="00877071" w:rsidRDefault="00590492" w:rsidP="00BC1F49">
      <w:pPr>
        <w:pStyle w:val="a4"/>
        <w:numPr>
          <w:ilvl w:val="0"/>
          <w:numId w:val="4"/>
        </w:numPr>
        <w:tabs>
          <w:tab w:val="left" w:pos="1765"/>
          <w:tab w:val="left" w:pos="1766"/>
        </w:tabs>
        <w:spacing w:line="275" w:lineRule="exact"/>
        <w:ind w:left="1134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877071" w:rsidRDefault="00877071" w:rsidP="00BC1F49">
      <w:pPr>
        <w:pStyle w:val="a3"/>
        <w:spacing w:before="2"/>
        <w:ind w:left="1134"/>
        <w:jc w:val="left"/>
        <w:rPr>
          <w:sz w:val="31"/>
        </w:rPr>
      </w:pPr>
    </w:p>
    <w:p w:rsidR="00877071" w:rsidRDefault="00590492" w:rsidP="00BC1F49">
      <w:pPr>
        <w:pStyle w:val="11"/>
        <w:numPr>
          <w:ilvl w:val="1"/>
          <w:numId w:val="5"/>
        </w:numPr>
        <w:tabs>
          <w:tab w:val="left" w:pos="1563"/>
        </w:tabs>
        <w:spacing w:line="275" w:lineRule="exact"/>
        <w:ind w:left="1134" w:firstLine="0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дипломной</w:t>
      </w:r>
      <w:r>
        <w:rPr>
          <w:spacing w:val="-2"/>
        </w:rPr>
        <w:t xml:space="preserve"> </w:t>
      </w:r>
      <w:r>
        <w:t>работы</w:t>
      </w:r>
    </w:p>
    <w:p w:rsidR="00BC1F49" w:rsidRDefault="00BC1F49" w:rsidP="00BC1F49">
      <w:pPr>
        <w:pStyle w:val="11"/>
        <w:numPr>
          <w:ilvl w:val="1"/>
          <w:numId w:val="5"/>
        </w:numPr>
        <w:tabs>
          <w:tab w:val="left" w:pos="1563"/>
        </w:tabs>
        <w:spacing w:line="275" w:lineRule="exact"/>
        <w:ind w:left="1134" w:firstLine="0"/>
      </w:pPr>
    </w:p>
    <w:p w:rsidR="00877071" w:rsidRDefault="00590492" w:rsidP="00BC1F49">
      <w:pPr>
        <w:pStyle w:val="a3"/>
        <w:spacing w:line="276" w:lineRule="auto"/>
        <w:ind w:left="1134" w:right="662"/>
      </w:pPr>
      <w:r>
        <w:t>К государственной итоговой аттестации допускаются обучающийся, не имеющий</w:t>
      </w:r>
      <w:r>
        <w:rPr>
          <w:spacing w:val="-57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специальности.</w:t>
      </w:r>
    </w:p>
    <w:p w:rsidR="00877071" w:rsidRDefault="00590492" w:rsidP="00BC1F49">
      <w:pPr>
        <w:pStyle w:val="a3"/>
        <w:spacing w:line="276" w:lineRule="auto"/>
        <w:ind w:left="1134" w:right="551"/>
      </w:pPr>
      <w:r>
        <w:t>Государственная (итоговая) аттестация (ГИА) по специальности осуществляется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2"/>
        </w:rPr>
        <w:t xml:space="preserve"> </w:t>
      </w:r>
      <w:r>
        <w:t>комиссией.</w:t>
      </w:r>
    </w:p>
    <w:p w:rsidR="00877071" w:rsidRDefault="00590492" w:rsidP="00BC1F49">
      <w:pPr>
        <w:pStyle w:val="a3"/>
        <w:spacing w:line="276" w:lineRule="auto"/>
        <w:ind w:left="1134" w:right="549"/>
      </w:pPr>
      <w:r>
        <w:t>Государственную экзаменационную комиссию возглавляет председатель, который</w:t>
      </w:r>
      <w:r>
        <w:rPr>
          <w:spacing w:val="1"/>
        </w:rPr>
        <w:t xml:space="preserve"> </w:t>
      </w:r>
      <w:r>
        <w:t>организует и контролирует деятельность комиссии, обеспечивает единство требований к</w:t>
      </w:r>
      <w:r>
        <w:rPr>
          <w:spacing w:val="1"/>
        </w:rPr>
        <w:t xml:space="preserve"> </w:t>
      </w:r>
      <w:r>
        <w:t>выпускникам.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приглашенные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учреждений: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выпускников.</w:t>
      </w:r>
    </w:p>
    <w:p w:rsidR="00877071" w:rsidRDefault="00590492" w:rsidP="00BC1F49">
      <w:pPr>
        <w:pStyle w:val="a3"/>
        <w:spacing w:line="276" w:lineRule="auto"/>
        <w:ind w:left="1134" w:right="667"/>
      </w:pPr>
      <w:r>
        <w:rPr>
          <w:b/>
        </w:rPr>
        <w:t xml:space="preserve">Для допуска </w:t>
      </w:r>
      <w:r>
        <w:t>к защите дипломной работы студент предоставляет на отделение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предзащиты.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удостоверяет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 дипломной работы подписью на титульном листе. Руководитель обосновывает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нецелесообразность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60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 качестве</w:t>
      </w:r>
      <w:r>
        <w:rPr>
          <w:spacing w:val="-1"/>
        </w:rPr>
        <w:t xml:space="preserve"> </w:t>
      </w:r>
      <w:r>
        <w:t>работы.</w:t>
      </w:r>
    </w:p>
    <w:p w:rsidR="00877071" w:rsidRDefault="00590492" w:rsidP="00BC1F49">
      <w:pPr>
        <w:pStyle w:val="a3"/>
        <w:spacing w:before="1" w:line="276" w:lineRule="auto"/>
        <w:ind w:left="1134" w:right="663"/>
      </w:pPr>
      <w:r>
        <w:t>Надлежащим образом оформленная дипломная работа представляется для допуска к</w:t>
      </w:r>
      <w:r>
        <w:rPr>
          <w:spacing w:val="-57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 установленный расписанием</w:t>
      </w:r>
      <w:r>
        <w:rPr>
          <w:spacing w:val="-2"/>
        </w:rPr>
        <w:t xml:space="preserve"> </w:t>
      </w:r>
      <w:r>
        <w:t>строк.</w:t>
      </w:r>
    </w:p>
    <w:p w:rsidR="00877071" w:rsidRDefault="00590492" w:rsidP="00BC1F49">
      <w:pPr>
        <w:pStyle w:val="a3"/>
        <w:spacing w:line="276" w:lineRule="auto"/>
        <w:ind w:left="1134" w:right="660"/>
      </w:pPr>
      <w:r>
        <w:rPr>
          <w:b/>
        </w:rPr>
        <w:t xml:space="preserve">Защита дипломной работы </w:t>
      </w:r>
      <w:r>
        <w:t>проводится на открытом заседании ГЭК. Готовясь к</w:t>
      </w:r>
      <w:r>
        <w:rPr>
          <w:spacing w:val="1"/>
        </w:rPr>
        <w:t xml:space="preserve"> </w:t>
      </w:r>
      <w:r>
        <w:t>защите, студент должен составить доклад своего выступления в письменном виде, где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кратко изложить:</w:t>
      </w:r>
    </w:p>
    <w:p w:rsidR="00877071" w:rsidRDefault="00590492" w:rsidP="00BC1F49">
      <w:pPr>
        <w:pStyle w:val="a4"/>
        <w:numPr>
          <w:ilvl w:val="0"/>
          <w:numId w:val="3"/>
        </w:numPr>
        <w:tabs>
          <w:tab w:val="left" w:pos="1560"/>
        </w:tabs>
        <w:ind w:left="1134" w:firstLine="0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877071" w:rsidRDefault="00877071" w:rsidP="00BC1F49">
      <w:pPr>
        <w:tabs>
          <w:tab w:val="left" w:pos="1560"/>
        </w:tabs>
        <w:ind w:left="1134"/>
        <w:jc w:val="both"/>
        <w:rPr>
          <w:sz w:val="24"/>
        </w:rPr>
        <w:sectPr w:rsidR="00877071">
          <w:pgSz w:w="11910" w:h="16840"/>
          <w:pgMar w:top="1040" w:right="300" w:bottom="1040" w:left="500" w:header="0" w:footer="774" w:gutter="0"/>
          <w:cols w:space="720"/>
        </w:sectPr>
      </w:pPr>
    </w:p>
    <w:p w:rsidR="00877071" w:rsidRDefault="00590492" w:rsidP="00BC1F49">
      <w:pPr>
        <w:pStyle w:val="a4"/>
        <w:numPr>
          <w:ilvl w:val="0"/>
          <w:numId w:val="3"/>
        </w:numPr>
        <w:tabs>
          <w:tab w:val="left" w:pos="1560"/>
        </w:tabs>
        <w:spacing w:before="68"/>
        <w:ind w:left="1134" w:firstLine="0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работы;</w:t>
      </w:r>
    </w:p>
    <w:p w:rsidR="00877071" w:rsidRDefault="00590492" w:rsidP="00BC1F49">
      <w:pPr>
        <w:pStyle w:val="a4"/>
        <w:numPr>
          <w:ilvl w:val="0"/>
          <w:numId w:val="3"/>
        </w:numPr>
        <w:tabs>
          <w:tab w:val="left" w:pos="1560"/>
        </w:tabs>
        <w:spacing w:before="44"/>
        <w:ind w:left="1134" w:firstLine="0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877071" w:rsidRDefault="00590492" w:rsidP="00BC1F49">
      <w:pPr>
        <w:pStyle w:val="a4"/>
        <w:numPr>
          <w:ilvl w:val="0"/>
          <w:numId w:val="3"/>
        </w:numPr>
        <w:tabs>
          <w:tab w:val="left" w:pos="1560"/>
        </w:tabs>
        <w:spacing w:before="41" w:line="276" w:lineRule="auto"/>
        <w:ind w:left="1560" w:right="658" w:hanging="426"/>
        <w:rPr>
          <w:sz w:val="24"/>
        </w:rPr>
      </w:pPr>
      <w:r>
        <w:rPr>
          <w:sz w:val="24"/>
        </w:rPr>
        <w:t>предложения,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 w:rsidR="00BC1F49">
        <w:rPr>
          <w:spacing w:val="-57"/>
          <w:sz w:val="24"/>
        </w:rPr>
        <w:t xml:space="preserve">              </w:t>
      </w:r>
      <w:r>
        <w:rPr>
          <w:sz w:val="24"/>
        </w:rPr>
        <w:t>проблемы;</w:t>
      </w:r>
    </w:p>
    <w:p w:rsidR="00877071" w:rsidRDefault="00590492" w:rsidP="00BC1F49">
      <w:pPr>
        <w:pStyle w:val="a4"/>
        <w:numPr>
          <w:ilvl w:val="0"/>
          <w:numId w:val="3"/>
        </w:numPr>
        <w:tabs>
          <w:tab w:val="left" w:pos="1560"/>
        </w:tabs>
        <w:spacing w:line="275" w:lineRule="exact"/>
        <w:ind w:left="1134" w:firstLine="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части;</w:t>
      </w:r>
    </w:p>
    <w:p w:rsidR="00877071" w:rsidRDefault="00590492" w:rsidP="00BC1F49">
      <w:pPr>
        <w:pStyle w:val="a4"/>
        <w:numPr>
          <w:ilvl w:val="0"/>
          <w:numId w:val="3"/>
        </w:numPr>
        <w:tabs>
          <w:tab w:val="left" w:pos="1560"/>
        </w:tabs>
        <w:spacing w:before="43"/>
        <w:ind w:left="1134" w:firstLine="0"/>
        <w:rPr>
          <w:sz w:val="24"/>
        </w:rPr>
      </w:pP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:rsidR="00877071" w:rsidRDefault="00590492" w:rsidP="00BC1F49">
      <w:pPr>
        <w:pStyle w:val="a4"/>
        <w:numPr>
          <w:ilvl w:val="0"/>
          <w:numId w:val="3"/>
        </w:numPr>
        <w:tabs>
          <w:tab w:val="left" w:pos="1560"/>
        </w:tabs>
        <w:spacing w:before="41" w:line="276" w:lineRule="auto"/>
        <w:ind w:left="1560" w:right="663" w:hanging="426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877071" w:rsidRDefault="00590492" w:rsidP="00BC1F49">
      <w:pPr>
        <w:pStyle w:val="a3"/>
        <w:spacing w:line="276" w:lineRule="auto"/>
        <w:ind w:left="1134" w:right="660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электронную</w:t>
      </w:r>
      <w:r>
        <w:rPr>
          <w:spacing w:val="-57"/>
        </w:rPr>
        <w:t xml:space="preserve"> </w:t>
      </w:r>
      <w:r>
        <w:t>презентацию по утверждённому шаблону, содержащую тезисы доклада и графический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комиссии.</w:t>
      </w:r>
    </w:p>
    <w:p w:rsidR="00877071" w:rsidRDefault="00590492" w:rsidP="00BC1F49">
      <w:pPr>
        <w:pStyle w:val="a3"/>
        <w:spacing w:line="276" w:lineRule="auto"/>
        <w:ind w:left="1134" w:right="664"/>
      </w:pPr>
      <w:r>
        <w:t>Текст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общая</w:t>
      </w:r>
      <w:r>
        <w:rPr>
          <w:spacing w:val="60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 30 минут.</w:t>
      </w:r>
    </w:p>
    <w:p w:rsidR="00877071" w:rsidRDefault="00877071" w:rsidP="00BC1F49">
      <w:pPr>
        <w:pStyle w:val="a3"/>
        <w:spacing w:before="9"/>
        <w:ind w:left="1134"/>
        <w:jc w:val="left"/>
        <w:rPr>
          <w:sz w:val="27"/>
        </w:rPr>
      </w:pPr>
    </w:p>
    <w:p w:rsidR="00877071" w:rsidRDefault="00590492" w:rsidP="00BC1F49">
      <w:pPr>
        <w:pStyle w:val="11"/>
        <w:numPr>
          <w:ilvl w:val="1"/>
          <w:numId w:val="5"/>
        </w:numPr>
        <w:tabs>
          <w:tab w:val="left" w:pos="1563"/>
        </w:tabs>
        <w:spacing w:line="275" w:lineRule="exact"/>
        <w:ind w:left="1134" w:firstLine="0"/>
      </w:pPr>
      <w:r>
        <w:t>Оценка</w:t>
      </w:r>
      <w:r>
        <w:rPr>
          <w:spacing w:val="-2"/>
        </w:rPr>
        <w:t xml:space="preserve"> </w:t>
      </w:r>
      <w:r>
        <w:t>дипломной</w:t>
      </w:r>
      <w:r>
        <w:rPr>
          <w:spacing w:val="-1"/>
        </w:rPr>
        <w:t xml:space="preserve"> </w:t>
      </w:r>
      <w:r>
        <w:t>работы</w:t>
      </w:r>
    </w:p>
    <w:p w:rsidR="00BC1F49" w:rsidRDefault="00BC1F49" w:rsidP="00BC1F49">
      <w:pPr>
        <w:pStyle w:val="11"/>
        <w:numPr>
          <w:ilvl w:val="1"/>
          <w:numId w:val="5"/>
        </w:numPr>
        <w:tabs>
          <w:tab w:val="left" w:pos="1563"/>
        </w:tabs>
        <w:spacing w:line="275" w:lineRule="exact"/>
        <w:ind w:left="1134" w:firstLine="0"/>
      </w:pPr>
    </w:p>
    <w:p w:rsidR="00877071" w:rsidRDefault="00590492" w:rsidP="00BC1F49">
      <w:pPr>
        <w:spacing w:line="278" w:lineRule="auto"/>
        <w:ind w:left="1134" w:right="668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дипломной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публичной защиты.</w:t>
      </w:r>
    </w:p>
    <w:p w:rsidR="00877071" w:rsidRDefault="00590492" w:rsidP="00BC1F49">
      <w:pPr>
        <w:pStyle w:val="a3"/>
        <w:spacing w:line="276" w:lineRule="auto"/>
        <w:ind w:left="1134" w:right="668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учитываются: доклад выпускника по каждому разделу дипломной работы; ответы 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руководителя;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весь период обучения.</w:t>
      </w:r>
    </w:p>
    <w:p w:rsidR="00877071" w:rsidRDefault="00590492" w:rsidP="00BC1F49">
      <w:pPr>
        <w:pStyle w:val="a3"/>
        <w:spacing w:line="276" w:lineRule="auto"/>
        <w:ind w:left="1134" w:right="54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(ГЭК)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квалификации.</w:t>
      </w:r>
    </w:p>
    <w:p w:rsidR="00877071" w:rsidRDefault="00877071" w:rsidP="00BC1F49">
      <w:pPr>
        <w:pStyle w:val="a3"/>
        <w:spacing w:before="7"/>
        <w:ind w:left="1134"/>
        <w:jc w:val="left"/>
        <w:rPr>
          <w:sz w:val="27"/>
        </w:rPr>
      </w:pPr>
    </w:p>
    <w:p w:rsidR="00877071" w:rsidRDefault="00590492" w:rsidP="00BC1F49">
      <w:pPr>
        <w:pStyle w:val="11"/>
        <w:ind w:left="1134" w:firstLine="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дипломной</w:t>
      </w:r>
      <w:r>
        <w:rPr>
          <w:spacing w:val="-1"/>
        </w:rPr>
        <w:t xml:space="preserve"> </w:t>
      </w:r>
      <w:r>
        <w:t>работы</w:t>
      </w:r>
    </w:p>
    <w:p w:rsidR="00BC1F49" w:rsidRDefault="00BC1F49" w:rsidP="00BC1F49">
      <w:pPr>
        <w:pStyle w:val="11"/>
        <w:ind w:left="1134" w:firstLine="0"/>
      </w:pPr>
    </w:p>
    <w:p w:rsidR="00877071" w:rsidRDefault="00590492" w:rsidP="00BC1F49">
      <w:pPr>
        <w:pStyle w:val="a3"/>
        <w:spacing w:before="36" w:line="276" w:lineRule="auto"/>
        <w:ind w:left="1134" w:right="548"/>
      </w:pPr>
      <w:r>
        <w:t>Оценка</w:t>
      </w:r>
      <w:r>
        <w:rPr>
          <w:spacing w:val="1"/>
        </w:rPr>
        <w:t xml:space="preserve"> </w:t>
      </w:r>
      <w:r>
        <w:t>«отлично» выставляется за дипломную</w:t>
      </w:r>
      <w:r>
        <w:rPr>
          <w:spacing w:val="1"/>
        </w:rPr>
        <w:t xml:space="preserve"> </w:t>
      </w:r>
      <w:r>
        <w:t>работу, которая имеет грамотно</w:t>
      </w:r>
      <w:r>
        <w:rPr>
          <w:spacing w:val="1"/>
        </w:rPr>
        <w:t xml:space="preserve"> </w:t>
      </w:r>
      <w:r>
        <w:t>изложенную теоретическую главу, глубокий анализ, критический разбор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логичное,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выводами и обоснованными предложениями. Она имеет положительный отзыв научного</w:t>
      </w:r>
      <w:r>
        <w:rPr>
          <w:spacing w:val="1"/>
        </w:rPr>
        <w:t xml:space="preserve"> </w:t>
      </w:r>
      <w:r>
        <w:t>руководителя. При ее защите студент-выпускник показывает глубокое знание вопросов</w:t>
      </w:r>
      <w:r>
        <w:rPr>
          <w:spacing w:val="1"/>
        </w:rPr>
        <w:t xml:space="preserve"> </w:t>
      </w:r>
      <w:r>
        <w:t>темы, свободно оперирует данными исследования, вносит обоснованные предложения,</w:t>
      </w:r>
      <w:r>
        <w:rPr>
          <w:spacing w:val="1"/>
        </w:rPr>
        <w:t xml:space="preserve"> </w:t>
      </w:r>
      <w:r>
        <w:t>соблюдает нормы времени, во время доклада использует презентацию, легко отвечает 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указаний.</w:t>
      </w:r>
    </w:p>
    <w:p w:rsidR="00877071" w:rsidRDefault="00590492" w:rsidP="00BC1F49">
      <w:pPr>
        <w:pStyle w:val="a3"/>
        <w:spacing w:line="276" w:lineRule="auto"/>
        <w:ind w:left="1134" w:right="550"/>
      </w:pPr>
      <w:r>
        <w:t>Оценка «хорошо» заслуживает дипломная работа и устная защита, отвечающие по</w:t>
      </w:r>
      <w:r>
        <w:rPr>
          <w:spacing w:val="1"/>
        </w:rPr>
        <w:t xml:space="preserve"> </w:t>
      </w:r>
      <w:r>
        <w:t>содержанию и оформлению общим требованиям, изложенным в данных методических</w:t>
      </w:r>
      <w:r>
        <w:rPr>
          <w:spacing w:val="1"/>
        </w:rPr>
        <w:t xml:space="preserve"> </w:t>
      </w:r>
      <w:r>
        <w:t>указаниях.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положительный отзыв</w:t>
      </w:r>
      <w:r>
        <w:rPr>
          <w:spacing w:val="-2"/>
        </w:rPr>
        <w:t xml:space="preserve"> </w:t>
      </w:r>
      <w:r>
        <w:t>научного руководителя.</w:t>
      </w:r>
    </w:p>
    <w:p w:rsidR="00877071" w:rsidRDefault="00590492" w:rsidP="00BC1F49">
      <w:pPr>
        <w:pStyle w:val="a3"/>
        <w:spacing w:before="1"/>
        <w:ind w:left="1134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недостатки: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1"/>
        <w:ind w:left="1134" w:firstLine="0"/>
        <w:jc w:val="both"/>
        <w:rPr>
          <w:sz w:val="24"/>
        </w:rPr>
      </w:pP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0"/>
        <w:ind w:left="1134" w:firstLine="0"/>
        <w:jc w:val="both"/>
        <w:rPr>
          <w:sz w:val="24"/>
        </w:rPr>
      </w:pPr>
      <w:proofErr w:type="spellStart"/>
      <w:r>
        <w:rPr>
          <w:sz w:val="24"/>
        </w:rPr>
        <w:t>некомплексный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3" w:line="276" w:lineRule="auto"/>
        <w:ind w:left="1134" w:right="555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line="275" w:lineRule="exact"/>
        <w:ind w:left="1134" w:firstLine="0"/>
        <w:jc w:val="both"/>
        <w:rPr>
          <w:sz w:val="24"/>
        </w:rPr>
      </w:pPr>
      <w:r>
        <w:rPr>
          <w:sz w:val="24"/>
        </w:rPr>
        <w:t>общий,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автора;</w:t>
      </w:r>
    </w:p>
    <w:p w:rsidR="00877071" w:rsidRDefault="00877071" w:rsidP="00BC1F49">
      <w:pPr>
        <w:tabs>
          <w:tab w:val="left" w:pos="1418"/>
        </w:tabs>
        <w:spacing w:line="275" w:lineRule="exact"/>
        <w:ind w:left="1134"/>
        <w:jc w:val="both"/>
        <w:rPr>
          <w:sz w:val="24"/>
        </w:rPr>
        <w:sectPr w:rsidR="00877071">
          <w:pgSz w:w="11910" w:h="16840"/>
          <w:pgMar w:top="1040" w:right="300" w:bottom="1040" w:left="500" w:header="0" w:footer="774" w:gutter="0"/>
          <w:cols w:space="720"/>
        </w:sectPr>
      </w:pP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68" w:line="278" w:lineRule="auto"/>
        <w:ind w:left="1134" w:right="554" w:firstLine="0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3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 приложений, ссылок;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line="272" w:lineRule="exact"/>
        <w:ind w:left="1134" w:firstLine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1" w:line="276" w:lineRule="auto"/>
        <w:ind w:left="1134" w:right="551" w:firstLine="0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61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рекомендации, сформулированные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2" w:line="276" w:lineRule="auto"/>
        <w:ind w:left="1134" w:right="546" w:firstLine="0"/>
        <w:rPr>
          <w:sz w:val="24"/>
        </w:rPr>
      </w:pPr>
      <w:r>
        <w:rPr>
          <w:sz w:val="24"/>
        </w:rPr>
        <w:t>наличие</w:t>
      </w:r>
      <w:r>
        <w:rPr>
          <w:spacing w:val="28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8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30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выдвигаемых тезисов.</w:t>
      </w:r>
    </w:p>
    <w:p w:rsidR="00877071" w:rsidRDefault="00590492" w:rsidP="00BC1F49">
      <w:pPr>
        <w:pStyle w:val="a3"/>
        <w:spacing w:line="276" w:lineRule="auto"/>
        <w:ind w:left="1134" w:right="551"/>
      </w:pPr>
      <w:r>
        <w:t>Оценка «удовлетворительно» выставляется за дипломную работу и устную защиту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недостатки: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ind w:left="1134" w:firstLine="0"/>
        <w:rPr>
          <w:sz w:val="24"/>
        </w:rPr>
      </w:pPr>
      <w:r>
        <w:rPr>
          <w:sz w:val="24"/>
        </w:rPr>
        <w:t>поверхностная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  <w:tab w:val="left" w:pos="3259"/>
          <w:tab w:val="left" w:pos="5192"/>
          <w:tab w:val="left" w:pos="6916"/>
          <w:tab w:val="left" w:pos="8015"/>
          <w:tab w:val="left" w:pos="8987"/>
        </w:tabs>
        <w:spacing w:before="40" w:line="276" w:lineRule="auto"/>
        <w:ind w:left="1134" w:right="554" w:firstLine="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доказательности</w:t>
      </w:r>
      <w:r>
        <w:rPr>
          <w:sz w:val="24"/>
        </w:rPr>
        <w:tab/>
        <w:t>теоретических</w:t>
      </w:r>
      <w:r>
        <w:rPr>
          <w:sz w:val="24"/>
        </w:rPr>
        <w:tab/>
        <w:t>выводов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практическими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2"/>
        <w:ind w:left="1134" w:firstLine="0"/>
        <w:rPr>
          <w:sz w:val="24"/>
        </w:rPr>
      </w:pPr>
      <w:r>
        <w:rPr>
          <w:sz w:val="24"/>
        </w:rPr>
        <w:t>необоснованно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узкое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1" w:line="276" w:lineRule="auto"/>
        <w:ind w:left="1134" w:right="555" w:firstLine="0"/>
        <w:rPr>
          <w:sz w:val="24"/>
        </w:rPr>
      </w:pPr>
      <w:r>
        <w:rPr>
          <w:sz w:val="24"/>
        </w:rPr>
        <w:t>низкая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0"/>
          <w:sz w:val="24"/>
        </w:rPr>
        <w:t xml:space="preserve"> </w:t>
      </w:r>
      <w:r>
        <w:rPr>
          <w:sz w:val="24"/>
        </w:rPr>
        <w:t>значимость,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9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line="275" w:lineRule="exact"/>
        <w:ind w:left="1134" w:firstLine="0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3" w:line="276" w:lineRule="auto"/>
        <w:ind w:left="1134" w:right="555" w:firstLine="0"/>
        <w:rPr>
          <w:sz w:val="24"/>
        </w:rPr>
      </w:pPr>
      <w:r>
        <w:rPr>
          <w:sz w:val="24"/>
        </w:rPr>
        <w:t>затруднения,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испытываемые</w:t>
      </w:r>
      <w:r>
        <w:rPr>
          <w:spacing w:val="13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защиты, и слабая их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аргументация.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line="275" w:lineRule="exact"/>
        <w:ind w:left="113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77071" w:rsidRDefault="00590492" w:rsidP="00BC1F49">
      <w:pPr>
        <w:pStyle w:val="a3"/>
        <w:tabs>
          <w:tab w:val="left" w:pos="1418"/>
        </w:tabs>
        <w:spacing w:before="41" w:line="278" w:lineRule="auto"/>
        <w:ind w:left="1134" w:right="863"/>
        <w:jc w:val="left"/>
      </w:pPr>
      <w:r>
        <w:t>Оценка</w:t>
      </w:r>
      <w:r>
        <w:rPr>
          <w:spacing w:val="30"/>
        </w:rPr>
        <w:t xml:space="preserve"> </w:t>
      </w:r>
      <w:r>
        <w:t>«Неудовлетворительно»</w:t>
      </w:r>
      <w:r>
        <w:rPr>
          <w:spacing w:val="19"/>
        </w:rPr>
        <w:t xml:space="preserve"> </w:t>
      </w:r>
      <w:r>
        <w:t>выставляется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дипломную</w:t>
      </w:r>
      <w:r>
        <w:rPr>
          <w:spacing w:val="27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устную</w:t>
      </w:r>
      <w:r>
        <w:rPr>
          <w:spacing w:val="-57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которой: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line="272" w:lineRule="exact"/>
        <w:ind w:left="1134" w:firstLine="0"/>
        <w:rPr>
          <w:sz w:val="24"/>
        </w:rPr>
      </w:pPr>
      <w:r>
        <w:rPr>
          <w:sz w:val="24"/>
        </w:rPr>
        <w:t>представлен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0"/>
        <w:ind w:left="1134" w:firstLine="0"/>
        <w:rPr>
          <w:sz w:val="24"/>
        </w:rPr>
      </w:pPr>
      <w:r>
        <w:rPr>
          <w:sz w:val="24"/>
        </w:rPr>
        <w:t>отсутствует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2"/>
        <w:ind w:left="1134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  <w:tab w:val="left" w:pos="2852"/>
          <w:tab w:val="left" w:pos="3351"/>
          <w:tab w:val="left" w:pos="4204"/>
          <w:tab w:val="left" w:pos="6299"/>
          <w:tab w:val="left" w:pos="7627"/>
          <w:tab w:val="left" w:pos="9239"/>
        </w:tabs>
        <w:spacing w:before="40" w:line="278" w:lineRule="auto"/>
        <w:ind w:left="1134" w:right="553" w:firstLine="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не</w:t>
      </w:r>
      <w:r>
        <w:rPr>
          <w:sz w:val="24"/>
        </w:rPr>
        <w:tab/>
        <w:t>носит</w:t>
      </w:r>
      <w:r>
        <w:rPr>
          <w:sz w:val="24"/>
        </w:rPr>
        <w:tab/>
        <w:t>самостоятельного</w:t>
      </w:r>
      <w:r>
        <w:rPr>
          <w:sz w:val="24"/>
        </w:rPr>
        <w:tab/>
      </w:r>
      <w:proofErr w:type="gramStart"/>
      <w:r>
        <w:rPr>
          <w:sz w:val="24"/>
        </w:rPr>
        <w:t>характера,</w:t>
      </w:r>
      <w:r>
        <w:rPr>
          <w:sz w:val="24"/>
        </w:rPr>
        <w:tab/>
      </w:r>
      <w:proofErr w:type="gramEnd"/>
      <w:r>
        <w:rPr>
          <w:sz w:val="24"/>
        </w:rPr>
        <w:t>представляет</w:t>
      </w:r>
      <w:r>
        <w:rPr>
          <w:sz w:val="24"/>
        </w:rPr>
        <w:tab/>
      </w:r>
      <w:r>
        <w:rPr>
          <w:spacing w:val="-1"/>
          <w:sz w:val="24"/>
        </w:rPr>
        <w:t>компиляцию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источников;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line="272" w:lineRule="exact"/>
        <w:ind w:left="1134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 указаний;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1" w:line="276" w:lineRule="auto"/>
        <w:ind w:left="1134" w:right="558" w:firstLine="0"/>
        <w:rPr>
          <w:sz w:val="24"/>
        </w:rPr>
      </w:pPr>
      <w:r>
        <w:rPr>
          <w:sz w:val="24"/>
        </w:rPr>
        <w:t>студент-выпускник</w:t>
      </w:r>
      <w:r>
        <w:rPr>
          <w:spacing w:val="49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ее</w:t>
      </w:r>
      <w:r>
        <w:rPr>
          <w:spacing w:val="48"/>
          <w:sz w:val="24"/>
        </w:rPr>
        <w:t xml:space="preserve"> </w:t>
      </w:r>
      <w:r>
        <w:rPr>
          <w:sz w:val="24"/>
        </w:rPr>
        <w:t>теме,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2"/>
        <w:ind w:left="1134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презентация.</w:t>
      </w:r>
    </w:p>
    <w:p w:rsidR="00877071" w:rsidRDefault="00590492" w:rsidP="00BC1F49">
      <w:pPr>
        <w:pStyle w:val="a4"/>
        <w:numPr>
          <w:ilvl w:val="0"/>
          <w:numId w:val="2"/>
        </w:numPr>
        <w:tabs>
          <w:tab w:val="left" w:pos="1418"/>
        </w:tabs>
        <w:spacing w:before="40"/>
        <w:ind w:left="113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замечания.</w:t>
      </w:r>
    </w:p>
    <w:p w:rsidR="00877071" w:rsidRDefault="00590492" w:rsidP="00BC1F49">
      <w:pPr>
        <w:pStyle w:val="a3"/>
        <w:spacing w:before="41" w:line="276" w:lineRule="auto"/>
        <w:ind w:left="1134" w:right="550"/>
      </w:pPr>
      <w:r>
        <w:t>Заседания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протоколируются.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записываются: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присуждение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 особые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комиссии.</w:t>
      </w:r>
    </w:p>
    <w:p w:rsidR="00877071" w:rsidRDefault="00590492" w:rsidP="00BC1F49">
      <w:pPr>
        <w:pStyle w:val="a3"/>
        <w:spacing w:before="1" w:line="276" w:lineRule="auto"/>
        <w:ind w:left="1134" w:right="549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объявляются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защищавшим</w:t>
      </w:r>
      <w:r>
        <w:rPr>
          <w:spacing w:val="1"/>
        </w:rPr>
        <w:t xml:space="preserve"> </w:t>
      </w:r>
      <w:r>
        <w:t>дипломные</w:t>
      </w:r>
      <w:r>
        <w:rPr>
          <w:spacing w:val="1"/>
        </w:rPr>
        <w:t xml:space="preserve"> </w:t>
      </w:r>
      <w:r>
        <w:t>работы.</w:t>
      </w:r>
    </w:p>
    <w:p w:rsidR="00877071" w:rsidRDefault="00590492" w:rsidP="00BC1F49">
      <w:pPr>
        <w:pStyle w:val="a3"/>
        <w:spacing w:before="1"/>
        <w:ind w:left="1134"/>
      </w:pPr>
      <w:r>
        <w:t>Студенты,</w:t>
      </w:r>
      <w:r>
        <w:rPr>
          <w:spacing w:val="41"/>
        </w:rPr>
        <w:t xml:space="preserve"> </w:t>
      </w:r>
      <w:r>
        <w:t>выполнившие</w:t>
      </w:r>
      <w:r>
        <w:rPr>
          <w:spacing w:val="42"/>
        </w:rPr>
        <w:t xml:space="preserve"> </w:t>
      </w:r>
      <w:r>
        <w:t>дипломную</w:t>
      </w:r>
      <w:r>
        <w:rPr>
          <w:spacing w:val="43"/>
        </w:rPr>
        <w:t xml:space="preserve"> </w:t>
      </w:r>
      <w:r>
        <w:t>работу,</w:t>
      </w:r>
      <w:r>
        <w:rPr>
          <w:spacing w:val="45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получившие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защите</w:t>
      </w:r>
      <w:r>
        <w:rPr>
          <w:spacing w:val="42"/>
        </w:rPr>
        <w:t xml:space="preserve"> </w:t>
      </w:r>
      <w:r>
        <w:t>оценку</w:t>
      </w:r>
    </w:p>
    <w:p w:rsidR="00877071" w:rsidRDefault="00590492" w:rsidP="00BC1F49">
      <w:pPr>
        <w:pStyle w:val="a3"/>
        <w:spacing w:before="41" w:line="276" w:lineRule="auto"/>
        <w:ind w:left="1134" w:right="547"/>
      </w:pPr>
      <w:r>
        <w:t>«неудовлетворительно»,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защиту.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государственная экзаменационная комиссия может признать целесообразным повторную</w:t>
      </w:r>
      <w:r>
        <w:rPr>
          <w:spacing w:val="1"/>
        </w:rPr>
        <w:t xml:space="preserve"> </w:t>
      </w:r>
      <w:r>
        <w:t>защиту студентом той же дипломной работы, либо вынести решение о закреплении за ним</w:t>
      </w:r>
      <w:r>
        <w:rPr>
          <w:spacing w:val="-57"/>
        </w:rPr>
        <w:t xml:space="preserve"> </w:t>
      </w:r>
      <w:r>
        <w:t>нового задания на дипломную работу и определить срок повторной защиты, но не ранее,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 шесть месяцев.</w:t>
      </w:r>
    </w:p>
    <w:p w:rsidR="00877071" w:rsidRDefault="00877071" w:rsidP="00BC1F49">
      <w:pPr>
        <w:spacing w:line="276" w:lineRule="auto"/>
        <w:ind w:left="1134"/>
        <w:sectPr w:rsidR="00877071">
          <w:pgSz w:w="11910" w:h="16840"/>
          <w:pgMar w:top="1040" w:right="300" w:bottom="1040" w:left="500" w:header="0" w:footer="774" w:gutter="0"/>
          <w:cols w:space="720"/>
        </w:sectPr>
      </w:pPr>
    </w:p>
    <w:p w:rsidR="00877071" w:rsidRDefault="00590492" w:rsidP="00BC1F49">
      <w:pPr>
        <w:pStyle w:val="11"/>
        <w:spacing w:before="70"/>
        <w:ind w:left="1134" w:firstLine="0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2"/>
        </w:rPr>
        <w:t xml:space="preserve"> </w:t>
      </w:r>
      <w:r>
        <w:t>экзамен</w:t>
      </w:r>
    </w:p>
    <w:p w:rsidR="00877071" w:rsidRDefault="00590492" w:rsidP="00BC1F49">
      <w:pPr>
        <w:pStyle w:val="a4"/>
        <w:numPr>
          <w:ilvl w:val="1"/>
          <w:numId w:val="1"/>
        </w:numPr>
        <w:tabs>
          <w:tab w:val="left" w:pos="1563"/>
        </w:tabs>
        <w:spacing w:before="3"/>
        <w:ind w:left="1134" w:firstLine="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BC1F49" w:rsidRDefault="00BC1F49" w:rsidP="00BC1F49">
      <w:pPr>
        <w:pStyle w:val="a4"/>
        <w:numPr>
          <w:ilvl w:val="1"/>
          <w:numId w:val="1"/>
        </w:numPr>
        <w:tabs>
          <w:tab w:val="left" w:pos="1563"/>
        </w:tabs>
        <w:spacing w:before="3"/>
        <w:ind w:left="1134" w:firstLine="0"/>
        <w:rPr>
          <w:b/>
          <w:sz w:val="24"/>
        </w:rPr>
      </w:pPr>
    </w:p>
    <w:p w:rsidR="00877071" w:rsidRDefault="00590492" w:rsidP="00BC1F49">
      <w:pPr>
        <w:pStyle w:val="a3"/>
        <w:spacing w:before="36" w:line="276" w:lineRule="auto"/>
        <w:ind w:left="1134" w:right="550"/>
      </w:pP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 профессиональных умений и навыков путём проведения независимой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реальных или</w:t>
      </w:r>
      <w:r>
        <w:rPr>
          <w:spacing w:val="1"/>
        </w:rPr>
        <w:t xml:space="preserve"> </w:t>
      </w:r>
      <w:r>
        <w:t>смоделированных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процессов.</w:t>
      </w:r>
    </w:p>
    <w:p w:rsidR="00877071" w:rsidRDefault="00590492" w:rsidP="00BC1F49">
      <w:pPr>
        <w:pStyle w:val="a3"/>
        <w:spacing w:line="276" w:lineRule="auto"/>
        <w:ind w:left="1134" w:right="551"/>
      </w:pPr>
      <w:r>
        <w:t>Задание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моделирующая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выполняемая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времени.</w:t>
      </w:r>
    </w:p>
    <w:p w:rsidR="00877071" w:rsidRDefault="00877071" w:rsidP="00BC1F49">
      <w:pPr>
        <w:pStyle w:val="a3"/>
        <w:ind w:left="1134"/>
        <w:jc w:val="left"/>
        <w:rPr>
          <w:sz w:val="28"/>
        </w:rPr>
      </w:pPr>
    </w:p>
    <w:p w:rsidR="00877071" w:rsidRDefault="00590492" w:rsidP="00BC1F49">
      <w:pPr>
        <w:pStyle w:val="11"/>
        <w:numPr>
          <w:ilvl w:val="1"/>
          <w:numId w:val="1"/>
        </w:numPr>
        <w:tabs>
          <w:tab w:val="left" w:pos="1563"/>
        </w:tabs>
        <w:ind w:left="1134" w:firstLine="0"/>
      </w:pPr>
      <w:r>
        <w:t>Подготовка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экзамена</w:t>
      </w:r>
    </w:p>
    <w:p w:rsidR="00BC1F49" w:rsidRDefault="00BC1F49" w:rsidP="00BC1F49">
      <w:pPr>
        <w:pStyle w:val="11"/>
        <w:numPr>
          <w:ilvl w:val="1"/>
          <w:numId w:val="1"/>
        </w:numPr>
        <w:tabs>
          <w:tab w:val="left" w:pos="1563"/>
        </w:tabs>
        <w:ind w:left="1134" w:firstLine="0"/>
      </w:pPr>
    </w:p>
    <w:p w:rsidR="00877071" w:rsidRDefault="00590492" w:rsidP="00BC1F49">
      <w:pPr>
        <w:pStyle w:val="a3"/>
        <w:spacing w:before="36" w:line="276" w:lineRule="auto"/>
        <w:ind w:left="1134" w:right="551"/>
      </w:pPr>
      <w:r>
        <w:t>Включение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процедуру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содействующая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рынка</w:t>
      </w:r>
      <w:r>
        <w:rPr>
          <w:spacing w:val="-1"/>
        </w:rPr>
        <w:t xml:space="preserve"> </w:t>
      </w:r>
      <w:r>
        <w:t>труда.</w:t>
      </w:r>
    </w:p>
    <w:p w:rsidR="00877071" w:rsidRDefault="00590492" w:rsidP="00BC1F49">
      <w:pPr>
        <w:pStyle w:val="a3"/>
        <w:spacing w:before="1" w:line="276" w:lineRule="auto"/>
        <w:ind w:left="1134" w:right="544"/>
      </w:pP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комплекты оценочной документации, варианты заданий и критерии оценивания (далее -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подведомственных</w:t>
      </w:r>
      <w:r>
        <w:rPr>
          <w:spacing w:val="13"/>
        </w:rPr>
        <w:t xml:space="preserve"> </w:t>
      </w:r>
      <w:r>
        <w:t>ему</w:t>
      </w:r>
      <w:r>
        <w:rPr>
          <w:spacing w:val="10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(далее</w:t>
      </w:r>
    </w:p>
    <w:p w:rsidR="00877071" w:rsidRDefault="00590492" w:rsidP="00BC1F49">
      <w:pPr>
        <w:pStyle w:val="a3"/>
        <w:spacing w:line="276" w:lineRule="exact"/>
        <w:ind w:left="1134"/>
      </w:pPr>
      <w:r>
        <w:t>-</w:t>
      </w:r>
      <w:r>
        <w:rPr>
          <w:spacing w:val="-2"/>
        </w:rPr>
        <w:t xml:space="preserve"> </w:t>
      </w:r>
      <w:r>
        <w:t>оператор)</w:t>
      </w:r>
    </w:p>
    <w:p w:rsidR="00877071" w:rsidRDefault="00590492" w:rsidP="00BC1F49">
      <w:pPr>
        <w:pStyle w:val="a3"/>
        <w:spacing w:before="43" w:line="276" w:lineRule="auto"/>
        <w:ind w:left="1134" w:right="553"/>
      </w:pPr>
      <w:r>
        <w:t>Комплект оценочной документации включает комплекс требований для проведения</w:t>
      </w:r>
      <w:r>
        <w:rPr>
          <w:spacing w:val="-57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демонстрационного экзамена,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 экспертных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образцы заданий.</w:t>
      </w:r>
    </w:p>
    <w:p w:rsidR="00877071" w:rsidRDefault="00590492" w:rsidP="00BC1F49">
      <w:pPr>
        <w:pStyle w:val="a3"/>
        <w:spacing w:line="276" w:lineRule="auto"/>
        <w:ind w:left="1134" w:right="548"/>
      </w:pPr>
      <w:r>
        <w:t>Задание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6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моделирующую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времени.</w:t>
      </w:r>
    </w:p>
    <w:p w:rsidR="00877071" w:rsidRDefault="00590492" w:rsidP="00BC1F49">
      <w:pPr>
        <w:pStyle w:val="a3"/>
        <w:spacing w:line="276" w:lineRule="auto"/>
        <w:ind w:left="1134" w:right="5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подготавливается Центр проведения демонстрационного экзамена – площадка проведения</w:t>
      </w:r>
      <w:r>
        <w:rPr>
          <w:spacing w:val="-57"/>
        </w:rPr>
        <w:t xml:space="preserve"> </w:t>
      </w:r>
      <w:r>
        <w:t>(Далее Площадка). При запросе (не менее чем за 3 месяца до проведения) участников</w:t>
      </w:r>
      <w:r>
        <w:rPr>
          <w:spacing w:val="1"/>
        </w:rPr>
        <w:t xml:space="preserve"> </w:t>
      </w:r>
      <w:r>
        <w:t>демонстрационного экзамена из числа лиц с ограниченными возможностями здоровья,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ст.79</w:t>
      </w:r>
      <w:r>
        <w:rPr>
          <w:spacing w:val="-2"/>
        </w:rPr>
        <w:t xml:space="preserve"> </w:t>
      </w:r>
      <w:r>
        <w:t>ФЗ-273</w:t>
      </w:r>
      <w:r>
        <w:rPr>
          <w:spacing w:val="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Федерации»).</w:t>
      </w:r>
    </w:p>
    <w:p w:rsidR="00877071" w:rsidRDefault="00590492" w:rsidP="00BC1F49">
      <w:pPr>
        <w:pStyle w:val="a3"/>
        <w:spacing w:line="276" w:lineRule="auto"/>
        <w:ind w:left="1134" w:right="554"/>
      </w:pPr>
      <w:r>
        <w:t>Образовательная организация обеспечивает необходимые технические условия для</w:t>
      </w:r>
      <w:r>
        <w:rPr>
          <w:spacing w:val="1"/>
        </w:rPr>
        <w:t xml:space="preserve"> </w:t>
      </w:r>
      <w:r>
        <w:t>обеспечения заданиями во время демонстрационного экзамена выпускников, членов ГЭК,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экспертной группы.</w:t>
      </w:r>
    </w:p>
    <w:p w:rsidR="00877071" w:rsidRDefault="00590492" w:rsidP="00BC1F49">
      <w:pPr>
        <w:pStyle w:val="a3"/>
        <w:spacing w:before="1" w:line="276" w:lineRule="auto"/>
        <w:ind w:left="1134" w:right="550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-57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центра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 в присутствии членов экспертной группы, выпускников, а также технического</w:t>
      </w:r>
      <w:r>
        <w:rPr>
          <w:spacing w:val="1"/>
        </w:rPr>
        <w:t xml:space="preserve"> </w:t>
      </w:r>
      <w:r>
        <w:t>эксперта.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незамедлительному рассмотрению,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подтвержденные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устраняются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7"/>
        </w:rPr>
        <w:t xml:space="preserve"> </w:t>
      </w:r>
      <w:r>
        <w:t>экзамена,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10"/>
        </w:rPr>
        <w:t xml:space="preserve"> </w:t>
      </w:r>
      <w:r>
        <w:t>допускается</w:t>
      </w:r>
      <w:r>
        <w:rPr>
          <w:spacing w:val="10"/>
        </w:rPr>
        <w:t xml:space="preserve"> </w:t>
      </w:r>
      <w:r>
        <w:t>внесение</w:t>
      </w:r>
      <w:r>
        <w:rPr>
          <w:spacing w:val="9"/>
        </w:rPr>
        <w:t xml:space="preserve"> </w:t>
      </w:r>
      <w:r>
        <w:t>изменений</w:t>
      </w:r>
      <w:r>
        <w:rPr>
          <w:spacing w:val="8"/>
        </w:rPr>
        <w:t xml:space="preserve"> </w:t>
      </w:r>
      <w:r>
        <w:t>в</w:t>
      </w:r>
      <w:r w:rsidR="00BC1F49">
        <w:t xml:space="preserve"> </w:t>
      </w: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экзамена.</w:t>
      </w:r>
    </w:p>
    <w:p w:rsidR="00877071" w:rsidRDefault="00590492" w:rsidP="00BC1F49">
      <w:pPr>
        <w:pStyle w:val="a3"/>
        <w:spacing w:before="44" w:line="276" w:lineRule="auto"/>
        <w:ind w:left="1134" w:right="551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ЦПДЭ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эксплуатацию, функционирование инфраструктуры экзаменационной площадки, а также</w:t>
      </w:r>
      <w:r>
        <w:rPr>
          <w:spacing w:val="1"/>
        </w:rPr>
        <w:t xml:space="preserve"> </w:t>
      </w:r>
      <w:r>
        <w:t>соблюдение всеми присутствующими на площадке лицами правил и норм охраны труда и</w:t>
      </w:r>
      <w:r>
        <w:rPr>
          <w:spacing w:val="1"/>
        </w:rPr>
        <w:t xml:space="preserve"> </w:t>
      </w:r>
      <w:r>
        <w:t>техники безопасности. Технический эксперт не участвует в оценке выполнения заданий</w:t>
      </w:r>
      <w:r>
        <w:rPr>
          <w:spacing w:val="1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членом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группы.</w:t>
      </w:r>
    </w:p>
    <w:p w:rsidR="00877071" w:rsidRDefault="00590492" w:rsidP="00BC1F49">
      <w:pPr>
        <w:pStyle w:val="a3"/>
        <w:spacing w:line="276" w:lineRule="auto"/>
        <w:ind w:left="1134" w:right="551"/>
      </w:pPr>
      <w:r>
        <w:t>Подготовительный день проводится для экзаменационных групп из одной учебной</w:t>
      </w:r>
      <w:r>
        <w:rPr>
          <w:spacing w:val="1"/>
        </w:rPr>
        <w:t xml:space="preserve"> </w:t>
      </w:r>
      <w:r>
        <w:t>группы, при условии, что экзамены для всех экзаменационных групп проводятся одним</w:t>
      </w:r>
      <w:r>
        <w:rPr>
          <w:spacing w:val="1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экспертом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ЦПДЭ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прерывания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экзаменами.</w:t>
      </w:r>
    </w:p>
    <w:p w:rsidR="00877071" w:rsidRDefault="00590492" w:rsidP="00BC1F49">
      <w:pPr>
        <w:pStyle w:val="a3"/>
        <w:spacing w:line="276" w:lineRule="auto"/>
        <w:ind w:left="1134" w:right="553"/>
      </w:pPr>
      <w:r>
        <w:t>В Подготовительный день Главным экспертом проводится проверка на предмет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ЦПДЭ и сверку состава Экспертной группы, распределение обязанностей по проведению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обязанностей.</w:t>
      </w:r>
    </w:p>
    <w:p w:rsidR="00877071" w:rsidRDefault="00590492" w:rsidP="00BC1F49">
      <w:pPr>
        <w:pStyle w:val="a3"/>
        <w:spacing w:line="276" w:lineRule="auto"/>
        <w:ind w:left="1134" w:right="550"/>
      </w:pPr>
      <w:r>
        <w:t>Технический эксперт проводит проводится инструктаж по охране труда и 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ТБ)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 фиксируется личной подписью участника демонстрационного экзамена в</w:t>
      </w:r>
      <w:r>
        <w:rPr>
          <w:spacing w:val="1"/>
        </w:rPr>
        <w:t xml:space="preserve"> </w:t>
      </w:r>
      <w:r>
        <w:t>протоколе распределения рабочих мест. Ответственность за соблюдение норм ОТ и ТБ</w:t>
      </w:r>
      <w:r>
        <w:rPr>
          <w:spacing w:val="1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ЦПДЭ.</w:t>
      </w:r>
    </w:p>
    <w:p w:rsidR="00877071" w:rsidRDefault="00590492" w:rsidP="00BC1F49">
      <w:pPr>
        <w:pStyle w:val="11"/>
        <w:numPr>
          <w:ilvl w:val="1"/>
          <w:numId w:val="1"/>
        </w:numPr>
        <w:tabs>
          <w:tab w:val="left" w:pos="1563"/>
        </w:tabs>
        <w:spacing w:before="73"/>
        <w:ind w:left="1134" w:firstLine="0"/>
      </w:pPr>
      <w:r>
        <w:t>Проведение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5"/>
        </w:rPr>
        <w:t xml:space="preserve"> </w:t>
      </w:r>
      <w:r>
        <w:t>экзамена</w:t>
      </w:r>
    </w:p>
    <w:p w:rsidR="00590492" w:rsidRDefault="00590492" w:rsidP="00BC1F49">
      <w:pPr>
        <w:pStyle w:val="11"/>
        <w:numPr>
          <w:ilvl w:val="1"/>
          <w:numId w:val="1"/>
        </w:numPr>
        <w:tabs>
          <w:tab w:val="left" w:pos="1563"/>
        </w:tabs>
        <w:spacing w:before="73"/>
        <w:ind w:left="1134" w:firstLine="0"/>
      </w:pPr>
    </w:p>
    <w:p w:rsidR="00877071" w:rsidRDefault="00590492" w:rsidP="00BC1F49">
      <w:pPr>
        <w:pStyle w:val="a3"/>
        <w:spacing w:before="39" w:line="276" w:lineRule="auto"/>
        <w:ind w:left="1134" w:right="552"/>
      </w:pPr>
      <w:r>
        <w:t>Процедура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принципов объективности, справедливости и открытости. Вся информация и инструкции</w:t>
      </w:r>
      <w:r>
        <w:rPr>
          <w:spacing w:val="1"/>
        </w:rPr>
        <w:t xml:space="preserve"> </w:t>
      </w:r>
      <w:r>
        <w:t>по выполнению заданий экзамена от главного эксперта и членов экспертной группы,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недвусмысленными,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дающими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или иному</w:t>
      </w:r>
      <w:r>
        <w:rPr>
          <w:spacing w:val="-4"/>
        </w:rPr>
        <w:t xml:space="preserve"> </w:t>
      </w:r>
      <w:r>
        <w:t>участнику.</w:t>
      </w:r>
    </w:p>
    <w:p w:rsidR="00877071" w:rsidRDefault="00590492" w:rsidP="00BC1F49">
      <w:pPr>
        <w:pStyle w:val="a3"/>
        <w:ind w:left="1134"/>
      </w:pPr>
      <w:r>
        <w:t>Выпускники</w:t>
      </w:r>
      <w:r>
        <w:rPr>
          <w:spacing w:val="-5"/>
        </w:rPr>
        <w:t xml:space="preserve"> </w:t>
      </w:r>
      <w:r>
        <w:t>вправе:</w:t>
      </w:r>
    </w:p>
    <w:p w:rsidR="00877071" w:rsidRDefault="00590492" w:rsidP="00BC1F49">
      <w:pPr>
        <w:pStyle w:val="a4"/>
        <w:numPr>
          <w:ilvl w:val="2"/>
          <w:numId w:val="1"/>
        </w:numPr>
        <w:tabs>
          <w:tab w:val="left" w:pos="2054"/>
        </w:tabs>
        <w:spacing w:before="40" w:line="276" w:lineRule="auto"/>
        <w:ind w:left="1134" w:right="550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экзамена;</w:t>
      </w:r>
    </w:p>
    <w:p w:rsidR="00877071" w:rsidRDefault="00590492" w:rsidP="00BC1F49">
      <w:pPr>
        <w:pStyle w:val="a4"/>
        <w:numPr>
          <w:ilvl w:val="2"/>
          <w:numId w:val="1"/>
        </w:numPr>
        <w:tabs>
          <w:tab w:val="left" w:pos="2042"/>
        </w:tabs>
        <w:spacing w:before="1" w:line="276" w:lineRule="auto"/>
        <w:ind w:left="1134" w:right="545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экзамена;</w:t>
      </w:r>
    </w:p>
    <w:p w:rsidR="00877071" w:rsidRDefault="00590492" w:rsidP="00BC1F49">
      <w:pPr>
        <w:pStyle w:val="a4"/>
        <w:numPr>
          <w:ilvl w:val="2"/>
          <w:numId w:val="1"/>
        </w:numPr>
        <w:tabs>
          <w:tab w:val="left" w:pos="1882"/>
        </w:tabs>
        <w:spacing w:line="278" w:lineRule="auto"/>
        <w:ind w:left="1134" w:right="1144" w:firstLine="0"/>
        <w:jc w:val="both"/>
        <w:rPr>
          <w:sz w:val="24"/>
        </w:rPr>
      </w:pPr>
      <w:r>
        <w:rPr>
          <w:sz w:val="24"/>
        </w:rPr>
        <w:t>получить копию задания демонстрационного экзамена на бумажном носителе;</w:t>
      </w:r>
      <w:r>
        <w:rPr>
          <w:spacing w:val="-58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877071" w:rsidRDefault="00590492" w:rsidP="00BC1F49">
      <w:pPr>
        <w:pStyle w:val="a4"/>
        <w:numPr>
          <w:ilvl w:val="2"/>
          <w:numId w:val="1"/>
        </w:numPr>
        <w:tabs>
          <w:tab w:val="left" w:pos="1898"/>
        </w:tabs>
        <w:spacing w:line="276" w:lineRule="auto"/>
        <w:ind w:left="1134" w:right="552" w:firstLine="0"/>
        <w:jc w:val="both"/>
        <w:rPr>
          <w:sz w:val="24"/>
        </w:rPr>
      </w:pPr>
      <w:r>
        <w:rPr>
          <w:sz w:val="24"/>
        </w:rPr>
        <w:t>во время проведения демонстрационного экзамена не пользоваться и не иметь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 средства связи, носители информации, средства ее передачи и хранения, если это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 документации;</w:t>
      </w:r>
    </w:p>
    <w:p w:rsidR="00877071" w:rsidRDefault="00590492" w:rsidP="00BC1F49">
      <w:pPr>
        <w:pStyle w:val="a4"/>
        <w:numPr>
          <w:ilvl w:val="2"/>
          <w:numId w:val="1"/>
        </w:numPr>
        <w:tabs>
          <w:tab w:val="left" w:pos="1925"/>
        </w:tabs>
        <w:spacing w:line="276" w:lineRule="auto"/>
        <w:ind w:left="1134" w:right="552" w:firstLine="0"/>
        <w:jc w:val="both"/>
        <w:rPr>
          <w:sz w:val="24"/>
        </w:rPr>
      </w:pPr>
      <w:r>
        <w:rPr>
          <w:sz w:val="24"/>
        </w:rPr>
        <w:t>во время проведения демонстрационного экзамена использовать только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877071" w:rsidRDefault="00590492" w:rsidP="00BC1F49">
      <w:pPr>
        <w:pStyle w:val="a4"/>
        <w:numPr>
          <w:ilvl w:val="2"/>
          <w:numId w:val="1"/>
        </w:numPr>
        <w:tabs>
          <w:tab w:val="left" w:pos="1889"/>
        </w:tabs>
        <w:spacing w:line="276" w:lineRule="auto"/>
        <w:ind w:left="1134" w:right="544" w:firstLine="0"/>
        <w:jc w:val="both"/>
        <w:rPr>
          <w:sz w:val="24"/>
        </w:rPr>
      </w:pPr>
      <w:r>
        <w:rPr>
          <w:sz w:val="24"/>
        </w:rPr>
        <w:t>во время проведения демонстрационного экзамена не взаимодействовать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выпускниками, экспертами, иными лицами, находящимися в центре проведения 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экзамена.</w:t>
      </w:r>
    </w:p>
    <w:p w:rsidR="00877071" w:rsidRDefault="00590492" w:rsidP="00BC1F49">
      <w:pPr>
        <w:pStyle w:val="a3"/>
        <w:spacing w:line="276" w:lineRule="auto"/>
        <w:ind w:left="1134" w:right="547"/>
      </w:pPr>
      <w:r>
        <w:t>Выпускники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питание,</w:t>
      </w:r>
      <w:r>
        <w:rPr>
          <w:spacing w:val="60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которых осуществляется в специально отведенном для этого помещении согласно плану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экзамена.</w:t>
      </w:r>
    </w:p>
    <w:p w:rsidR="00877071" w:rsidRDefault="00590492" w:rsidP="00BC1F49">
      <w:pPr>
        <w:pStyle w:val="a3"/>
        <w:spacing w:line="276" w:lineRule="auto"/>
        <w:ind w:left="1134" w:right="546"/>
      </w:pPr>
      <w:r>
        <w:t>Обеспечение соблюдения требований охраны труда и безопасности производства,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-57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умоляться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обстоятельств.</w:t>
      </w:r>
    </w:p>
    <w:p w:rsidR="00877071" w:rsidRDefault="00590492" w:rsidP="00BC1F49">
      <w:pPr>
        <w:pStyle w:val="a3"/>
        <w:spacing w:line="276" w:lineRule="auto"/>
        <w:ind w:left="1134" w:right="550"/>
      </w:pPr>
      <w:r>
        <w:t>ЦПДЭ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видеозапись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видеозаписи подлежат хранению в образовательной организации не менее одного года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завершения демонстрационного экзамена.</w:t>
      </w:r>
    </w:p>
    <w:p w:rsidR="00877071" w:rsidRDefault="00590492" w:rsidP="00BC1F49">
      <w:pPr>
        <w:pStyle w:val="a3"/>
        <w:spacing w:line="276" w:lineRule="auto"/>
        <w:ind w:left="1134" w:right="550"/>
      </w:pPr>
      <w:r>
        <w:t>Допуск к экзамену осуществляется главным экспертом на основании студенческого</w:t>
      </w:r>
      <w:r>
        <w:rPr>
          <w:spacing w:val="-57"/>
        </w:rPr>
        <w:t xml:space="preserve"> </w:t>
      </w:r>
      <w:r>
        <w:t>билета,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6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экзаменуемого.</w:t>
      </w:r>
    </w:p>
    <w:p w:rsidR="00877071" w:rsidRDefault="00590492" w:rsidP="00BC1F49">
      <w:pPr>
        <w:pStyle w:val="a3"/>
        <w:spacing w:line="276" w:lineRule="auto"/>
        <w:ind w:left="1134" w:right="549"/>
      </w:pPr>
      <w:r>
        <w:t>Главным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разъясняются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 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демонстрационного экзамена.</w:t>
      </w:r>
    </w:p>
    <w:p w:rsidR="00877071" w:rsidRDefault="00590492" w:rsidP="00BC1F49">
      <w:pPr>
        <w:pStyle w:val="a3"/>
        <w:spacing w:line="275" w:lineRule="exact"/>
        <w:ind w:left="1134"/>
      </w:pPr>
      <w:r>
        <w:t>После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экзаменационного</w:t>
      </w:r>
      <w:r>
        <w:rPr>
          <w:spacing w:val="4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5"/>
        </w:rPr>
        <w:t xml:space="preserve"> </w:t>
      </w:r>
      <w:r>
        <w:t>материалов</w:t>
      </w:r>
      <w:r>
        <w:rPr>
          <w:spacing w:val="1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нему,</w:t>
      </w:r>
    </w:p>
    <w:p w:rsidR="00877071" w:rsidRDefault="00590492" w:rsidP="00BC1F49">
      <w:pPr>
        <w:pStyle w:val="a3"/>
        <w:spacing w:before="68" w:line="278" w:lineRule="auto"/>
        <w:ind w:left="1134" w:right="554"/>
      </w:pPr>
      <w:r>
        <w:t>участникам предоставляется время на ознакомление и возникающие вопросы, которое не</w:t>
      </w:r>
      <w:r>
        <w:rPr>
          <w:spacing w:val="1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 время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877071" w:rsidRDefault="00590492" w:rsidP="00BC1F49">
      <w:pPr>
        <w:pStyle w:val="a3"/>
        <w:spacing w:line="276" w:lineRule="auto"/>
        <w:ind w:left="1134" w:right="548"/>
      </w:pP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привлеченные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демонстрационного экзамена, займут свои рабочие места в соответствии с требованиями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-57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приступают после указания главного эксперта и фиксации времени начала 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протоколе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экзамена.</w:t>
      </w:r>
    </w:p>
    <w:p w:rsidR="00877071" w:rsidRDefault="00590492" w:rsidP="00BC1F49">
      <w:pPr>
        <w:pStyle w:val="a3"/>
        <w:spacing w:line="276" w:lineRule="auto"/>
        <w:ind w:left="1134" w:right="543"/>
      </w:pP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неукоснительном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выпускниками,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объективности,</w:t>
      </w:r>
      <w:r>
        <w:rPr>
          <w:spacing w:val="-1"/>
        </w:rPr>
        <w:t xml:space="preserve"> </w:t>
      </w:r>
      <w:r>
        <w:t>открытости и</w:t>
      </w:r>
      <w:r>
        <w:rPr>
          <w:spacing w:val="-1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выпускников.</w:t>
      </w:r>
    </w:p>
    <w:p w:rsidR="00877071" w:rsidRDefault="00590492" w:rsidP="00BC1F49">
      <w:pPr>
        <w:pStyle w:val="a3"/>
        <w:spacing w:line="276" w:lineRule="auto"/>
        <w:ind w:left="1134" w:right="547"/>
      </w:pPr>
      <w:r>
        <w:t>Явка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демонстрационного экзамена.</w:t>
      </w:r>
    </w:p>
    <w:p w:rsidR="00877071" w:rsidRDefault="00590492" w:rsidP="00BC1F49">
      <w:pPr>
        <w:pStyle w:val="a3"/>
        <w:spacing w:line="276" w:lineRule="auto"/>
        <w:ind w:left="1134" w:right="55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запрещаются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 или членами экспертной группы без разрешения главного эксперта если иное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безопасности.</w:t>
      </w:r>
    </w:p>
    <w:p w:rsidR="00877071" w:rsidRDefault="00590492" w:rsidP="00BC1F49">
      <w:pPr>
        <w:pStyle w:val="a3"/>
        <w:spacing w:line="276" w:lineRule="auto"/>
        <w:ind w:left="1134" w:right="546"/>
      </w:pPr>
      <w:r>
        <w:t>В случае возникновения несчастного случая или болезни экзаменуемого главным</w:t>
      </w:r>
      <w:r>
        <w:rPr>
          <w:spacing w:val="1"/>
        </w:rPr>
        <w:t xml:space="preserve"> </w:t>
      </w:r>
      <w:r>
        <w:t>экспертом незамедлительно принимаются действия по привлечению ответственных лиц от</w:t>
      </w:r>
      <w:r>
        <w:rPr>
          <w:spacing w:val="-57"/>
        </w:rPr>
        <w:t xml:space="preserve"> </w:t>
      </w:r>
      <w:r>
        <w:t>ЦПДЭ для оказания медицинской помощи и уведомляется представитель образовательной</w:t>
      </w:r>
      <w:r>
        <w:rPr>
          <w:spacing w:val="-57"/>
        </w:rPr>
        <w:t xml:space="preserve"> </w:t>
      </w:r>
      <w:r>
        <w:lastRenderedPageBreak/>
        <w:t>организации, которую представляет экзаменуемый (далее – сопровождающее лицо). Далее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отстранении</w:t>
      </w:r>
      <w:r>
        <w:rPr>
          <w:spacing w:val="1"/>
        </w:rPr>
        <w:t xml:space="preserve"> </w:t>
      </w:r>
      <w:r>
        <w:t>экзаменуемого от дальнейшего участия в экзамене или назначении ему дополнительного</w:t>
      </w:r>
      <w:r>
        <w:rPr>
          <w:spacing w:val="1"/>
        </w:rPr>
        <w:t xml:space="preserve"> </w:t>
      </w:r>
      <w:r>
        <w:t>времени в пределах времени, предусмотренного планом проведения 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и требованиями</w:t>
      </w:r>
      <w:r>
        <w:rPr>
          <w:spacing w:val="-1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документации.</w:t>
      </w:r>
    </w:p>
    <w:p w:rsidR="00877071" w:rsidRDefault="00590492" w:rsidP="00BC1F49">
      <w:pPr>
        <w:pStyle w:val="a3"/>
        <w:spacing w:line="276" w:lineRule="auto"/>
        <w:ind w:left="1134" w:right="550"/>
      </w:pPr>
      <w:r>
        <w:t>В случае отстранения, экзаменуемого от дальнейшего участия в экзамене ввиду</w:t>
      </w:r>
      <w:r>
        <w:rPr>
          <w:spacing w:val="1"/>
        </w:rPr>
        <w:t xml:space="preserve"> </w:t>
      </w:r>
      <w:r>
        <w:t>болезни или несчастного случая, ему начисляются баллы за любую завершенную работу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желанию.</w:t>
      </w:r>
    </w:p>
    <w:p w:rsidR="00877071" w:rsidRDefault="00590492" w:rsidP="00BC1F49">
      <w:pPr>
        <w:pStyle w:val="a3"/>
        <w:spacing w:line="276" w:lineRule="auto"/>
        <w:ind w:left="1134" w:right="553"/>
      </w:pPr>
      <w:r>
        <w:t>Вышеуказанные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демонстрационного</w:t>
      </w:r>
      <w:r>
        <w:rPr>
          <w:spacing w:val="2"/>
        </w:rPr>
        <w:t xml:space="preserve"> </w:t>
      </w:r>
      <w:r>
        <w:t>экзамена.</w:t>
      </w:r>
    </w:p>
    <w:p w:rsidR="00877071" w:rsidRDefault="00590492" w:rsidP="00BC1F49">
      <w:pPr>
        <w:pStyle w:val="a3"/>
        <w:spacing w:line="276" w:lineRule="auto"/>
        <w:ind w:left="1134" w:right="552"/>
      </w:pPr>
      <w:r>
        <w:t>Участник, нарушивший правила поведения на экзамене и чье поведение мешает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занесением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 демонстрационного экзамена. Потерянное время при этом не компенсируется</w:t>
      </w:r>
      <w:r>
        <w:rPr>
          <w:spacing w:val="1"/>
        </w:rPr>
        <w:t xml:space="preserve"> </w:t>
      </w:r>
      <w:r>
        <w:t>участнику, нарушившему правило. После повторного предупреждения участник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удален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мешают</w:t>
      </w:r>
      <w:r>
        <w:rPr>
          <w:spacing w:val="-57"/>
        </w:rPr>
        <w:t xml:space="preserve"> </w:t>
      </w:r>
      <w:r>
        <w:t>другим участникам демонстрационного экзамена, нарушают требования охраны труда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производства.</w:t>
      </w:r>
    </w:p>
    <w:p w:rsidR="00877071" w:rsidRDefault="00590492" w:rsidP="00590492">
      <w:pPr>
        <w:pStyle w:val="a3"/>
        <w:spacing w:line="276" w:lineRule="auto"/>
        <w:ind w:left="1134" w:right="54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выпускника,</w:t>
      </w:r>
      <w:r>
        <w:rPr>
          <w:spacing w:val="6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привлеченного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присутствующего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удалении.</w:t>
      </w:r>
      <w:r>
        <w:rPr>
          <w:spacing w:val="1"/>
        </w:rPr>
        <w:t xml:space="preserve"> </w:t>
      </w:r>
      <w:r>
        <w:t>Результаты ГИА выпускника, удаленного из центра проведения экзамена, аннулируются</w:t>
      </w:r>
      <w:r>
        <w:rPr>
          <w:spacing w:val="1"/>
        </w:rPr>
        <w:t xml:space="preserve"> </w:t>
      </w:r>
      <w:r>
        <w:t>ГЭК,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такой</w:t>
      </w:r>
      <w:r>
        <w:rPr>
          <w:spacing w:val="29"/>
        </w:rPr>
        <w:t xml:space="preserve"> </w:t>
      </w:r>
      <w:r>
        <w:t>выпускник</w:t>
      </w:r>
      <w:r>
        <w:rPr>
          <w:spacing w:val="27"/>
        </w:rPr>
        <w:t xml:space="preserve"> </w:t>
      </w:r>
      <w:r>
        <w:t>признается</w:t>
      </w:r>
      <w:r>
        <w:rPr>
          <w:spacing w:val="28"/>
        </w:rPr>
        <w:t xml:space="preserve"> </w:t>
      </w:r>
      <w:r>
        <w:t>ГЭК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прошедшим</w:t>
      </w:r>
      <w:r>
        <w:rPr>
          <w:spacing w:val="28"/>
        </w:rPr>
        <w:t xml:space="preserve"> </w:t>
      </w:r>
      <w:r>
        <w:t>ГИА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неуважительной причине.</w:t>
      </w:r>
    </w:p>
    <w:p w:rsidR="00877071" w:rsidRDefault="00590492" w:rsidP="00BC1F49">
      <w:pPr>
        <w:pStyle w:val="a3"/>
        <w:spacing w:before="44" w:line="276" w:lineRule="auto"/>
        <w:ind w:left="1134" w:right="547"/>
      </w:pPr>
      <w:r>
        <w:t>Выпускник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досрочно,</w:t>
      </w:r>
      <w:r>
        <w:rPr>
          <w:spacing w:val="1"/>
        </w:rPr>
        <w:t xml:space="preserve"> </w:t>
      </w:r>
      <w:r>
        <w:t>уведомив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главного эксперта.</w:t>
      </w:r>
    </w:p>
    <w:p w:rsidR="00877071" w:rsidRDefault="00590492" w:rsidP="00BC1F49">
      <w:pPr>
        <w:pStyle w:val="a3"/>
        <w:spacing w:line="276" w:lineRule="auto"/>
        <w:ind w:left="1134" w:right="553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демонстрационного экзамена.</w:t>
      </w:r>
    </w:p>
    <w:p w:rsidR="00877071" w:rsidRDefault="00877071" w:rsidP="00BC1F49">
      <w:pPr>
        <w:pStyle w:val="a3"/>
        <w:spacing w:before="11"/>
        <w:ind w:left="1134"/>
        <w:jc w:val="left"/>
        <w:rPr>
          <w:sz w:val="27"/>
        </w:rPr>
      </w:pPr>
    </w:p>
    <w:p w:rsidR="00877071" w:rsidRDefault="00590492" w:rsidP="00BC1F49">
      <w:pPr>
        <w:pStyle w:val="11"/>
        <w:numPr>
          <w:ilvl w:val="1"/>
          <w:numId w:val="1"/>
        </w:numPr>
        <w:tabs>
          <w:tab w:val="left" w:pos="1562"/>
        </w:tabs>
        <w:ind w:left="1134" w:firstLine="0"/>
      </w:pPr>
      <w:r>
        <w:t>Оценка</w:t>
      </w:r>
      <w:r>
        <w:rPr>
          <w:spacing w:val="-5"/>
        </w:rPr>
        <w:t xml:space="preserve"> </w:t>
      </w:r>
      <w:r>
        <w:t>Демонстрационного</w:t>
      </w:r>
      <w:r>
        <w:rPr>
          <w:spacing w:val="-5"/>
        </w:rPr>
        <w:t xml:space="preserve"> </w:t>
      </w:r>
      <w:r>
        <w:t>экзамена</w:t>
      </w:r>
    </w:p>
    <w:p w:rsidR="00877071" w:rsidRDefault="00590492" w:rsidP="00BC1F49">
      <w:pPr>
        <w:pStyle w:val="a3"/>
        <w:spacing w:before="36" w:line="276" w:lineRule="auto"/>
        <w:ind w:left="1134" w:right="548"/>
      </w:pP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независимости и объективности деятельности экспертов. В целях соблюдения</w:t>
      </w:r>
      <w:r>
        <w:rPr>
          <w:spacing w:val="1"/>
        </w:rPr>
        <w:t xml:space="preserve"> </w:t>
      </w:r>
      <w:r>
        <w:t>принципов объективности и независимости при проведении демонстрационного экзамена</w:t>
      </w:r>
      <w:r>
        <w:rPr>
          <w:spacing w:val="1"/>
        </w:rPr>
        <w:t xml:space="preserve"> </w:t>
      </w:r>
      <w:r>
        <w:t>не допускается участие в оценивании заданий демонстрационного экзамена экспертов,</w:t>
      </w:r>
      <w:r>
        <w:rPr>
          <w:spacing w:val="1"/>
        </w:rPr>
        <w:t xml:space="preserve"> </w:t>
      </w:r>
      <w:r>
        <w:t>принимавших участие в подготовке экзаменуемых студентов и выпускников по профилю</w:t>
      </w:r>
      <w:r>
        <w:rPr>
          <w:spacing w:val="1"/>
        </w:rPr>
        <w:t xml:space="preserve"> </w:t>
      </w:r>
      <w:r>
        <w:t>вида профессиональной деятельности, указанному в комплекте оценочной документации,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экзаменуемыми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организацию.</w:t>
      </w:r>
    </w:p>
    <w:p w:rsidR="00877071" w:rsidRDefault="00590492" w:rsidP="00BC1F49">
      <w:pPr>
        <w:pStyle w:val="a3"/>
        <w:spacing w:before="1" w:line="276" w:lineRule="auto"/>
        <w:ind w:left="1134" w:right="553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осуществляется главным</w:t>
      </w:r>
      <w:r>
        <w:rPr>
          <w:spacing w:val="-3"/>
        </w:rPr>
        <w:t xml:space="preserve"> </w:t>
      </w:r>
      <w:r>
        <w:t>экспертом.</w:t>
      </w:r>
    </w:p>
    <w:p w:rsidR="00877071" w:rsidRDefault="00590492" w:rsidP="00BC1F49">
      <w:pPr>
        <w:pStyle w:val="a3"/>
        <w:spacing w:before="1" w:line="276" w:lineRule="auto"/>
        <w:ind w:left="1134" w:right="552"/>
      </w:pPr>
      <w:r>
        <w:t>К оценке выполнения заданий демонстрационного экзамена допускаются члены</w:t>
      </w:r>
      <w:r>
        <w:rPr>
          <w:spacing w:val="1"/>
        </w:rPr>
        <w:t xml:space="preserve"> </w:t>
      </w:r>
      <w:r>
        <w:t>Экспертной группы, прошедшие ознакомление с требованиями охраны труда и 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ознакомившиеся с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1"/>
        </w:rPr>
        <w:t xml:space="preserve"> </w:t>
      </w:r>
      <w:r>
        <w:t>обязанностей.</w:t>
      </w:r>
    </w:p>
    <w:p w:rsidR="00877071" w:rsidRDefault="00590492" w:rsidP="00BC1F49">
      <w:pPr>
        <w:pStyle w:val="a3"/>
        <w:spacing w:line="274" w:lineRule="exact"/>
        <w:ind w:left="1134"/>
      </w:pPr>
      <w:r>
        <w:t>Каждая</w:t>
      </w:r>
      <w:r>
        <w:rPr>
          <w:spacing w:val="38"/>
        </w:rPr>
        <w:t xml:space="preserve"> </w:t>
      </w:r>
      <w:r>
        <w:t>экзаменационная</w:t>
      </w:r>
      <w:r>
        <w:rPr>
          <w:spacing w:val="39"/>
        </w:rPr>
        <w:t xml:space="preserve"> </w:t>
      </w:r>
      <w:r>
        <w:t>группа</w:t>
      </w:r>
      <w:r>
        <w:rPr>
          <w:spacing w:val="39"/>
        </w:rPr>
        <w:t xml:space="preserve"> </w:t>
      </w:r>
      <w:r>
        <w:t>сдает</w:t>
      </w:r>
      <w:r>
        <w:rPr>
          <w:spacing w:val="40"/>
        </w:rPr>
        <w:t xml:space="preserve"> </w:t>
      </w:r>
      <w:r>
        <w:t>экзамен</w:t>
      </w:r>
      <w:r>
        <w:rPr>
          <w:spacing w:val="4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отдельному</w:t>
      </w:r>
      <w:r>
        <w:rPr>
          <w:spacing w:val="32"/>
        </w:rPr>
        <w:t xml:space="preserve"> </w:t>
      </w:r>
      <w:r>
        <w:t>варианту</w:t>
      </w:r>
      <w:r>
        <w:rPr>
          <w:spacing w:val="32"/>
        </w:rPr>
        <w:t xml:space="preserve"> </w:t>
      </w:r>
      <w:r>
        <w:t>задания.</w:t>
      </w:r>
    </w:p>
    <w:p w:rsidR="00877071" w:rsidRDefault="00590492" w:rsidP="00BC1F49">
      <w:pPr>
        <w:pStyle w:val="a3"/>
        <w:spacing w:before="44"/>
        <w:ind w:left="1134"/>
      </w:pPr>
      <w:r>
        <w:t>Схема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приведенного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материалах.</w:t>
      </w:r>
    </w:p>
    <w:p w:rsidR="00877071" w:rsidRDefault="00590492" w:rsidP="00BC1F49">
      <w:pPr>
        <w:pStyle w:val="a3"/>
        <w:spacing w:before="40" w:line="276" w:lineRule="auto"/>
        <w:ind w:left="1134" w:right="548"/>
      </w:pPr>
      <w:r>
        <w:t>Процедура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(КОД) и</w:t>
      </w:r>
      <w:r>
        <w:rPr>
          <w:spacing w:val="-1"/>
        </w:rPr>
        <w:t xml:space="preserve"> </w:t>
      </w:r>
      <w:r>
        <w:t>оценочных материалах</w:t>
      </w:r>
      <w:r>
        <w:rPr>
          <w:spacing w:val="2"/>
        </w:rPr>
        <w:t xml:space="preserve"> </w:t>
      </w:r>
      <w:r>
        <w:t>(ОМ).</w:t>
      </w:r>
    </w:p>
    <w:p w:rsidR="00877071" w:rsidRDefault="00590492" w:rsidP="00BC1F49">
      <w:pPr>
        <w:pStyle w:val="a3"/>
        <w:spacing w:line="276" w:lineRule="auto"/>
        <w:ind w:left="1134" w:right="550"/>
      </w:pPr>
      <w:r>
        <w:t>Для</w:t>
      </w:r>
      <w:r>
        <w:rPr>
          <w:spacing w:val="8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используются</w:t>
      </w:r>
      <w:r>
        <w:rPr>
          <w:spacing w:val="8"/>
        </w:rPr>
        <w:t xml:space="preserve"> </w:t>
      </w:r>
      <w:r>
        <w:t>схема</w:t>
      </w:r>
      <w:r>
        <w:rPr>
          <w:spacing w:val="11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методика</w:t>
      </w:r>
      <w:r>
        <w:rPr>
          <w:spacing w:val="8"/>
        </w:rPr>
        <w:t xml:space="preserve"> </w:t>
      </w:r>
      <w:r>
        <w:t>оценки,</w:t>
      </w:r>
      <w:r>
        <w:rPr>
          <w:spacing w:val="9"/>
        </w:rPr>
        <w:t xml:space="preserve"> </w:t>
      </w:r>
      <w:r>
        <w:t>описанная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критериев,</w:t>
      </w:r>
      <w:r>
        <w:rPr>
          <w:spacing w:val="-58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схемах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 применимых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877071" w:rsidRDefault="00590492" w:rsidP="00BC1F49">
      <w:pPr>
        <w:pStyle w:val="a3"/>
        <w:spacing w:line="276" w:lineRule="auto"/>
        <w:ind w:left="1134" w:right="554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ДЭ,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содержит один или несколько подкритериев. Каждый подкритерий содержит один 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аспектов, за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присуждаются баллы.</w:t>
      </w:r>
    </w:p>
    <w:p w:rsidR="00877071" w:rsidRDefault="00590492" w:rsidP="00BC1F49">
      <w:pPr>
        <w:pStyle w:val="a3"/>
        <w:spacing w:line="276" w:lineRule="auto"/>
        <w:ind w:left="1134" w:right="553"/>
      </w:pPr>
      <w:r>
        <w:t>Существует два вида аспектов для отражения методики оценки: судейская оценка</w:t>
      </w:r>
      <w:r>
        <w:rPr>
          <w:spacing w:val="1"/>
        </w:rPr>
        <w:t xml:space="preserve"> </w:t>
      </w:r>
      <w:r>
        <w:t>(проверяющих</w:t>
      </w:r>
      <w:r>
        <w:rPr>
          <w:spacing w:val="49"/>
        </w:rPr>
        <w:t xml:space="preserve"> </w:t>
      </w:r>
      <w:r>
        <w:t>качество)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оценка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измеримым</w:t>
      </w:r>
      <w:r>
        <w:rPr>
          <w:spacing w:val="48"/>
        </w:rPr>
        <w:t xml:space="preserve"> </w:t>
      </w:r>
      <w:r>
        <w:t>параметрам</w:t>
      </w:r>
      <w:r>
        <w:rPr>
          <w:spacing w:val="48"/>
        </w:rPr>
        <w:t xml:space="preserve"> </w:t>
      </w:r>
      <w:r>
        <w:t>(проверяющих</w:t>
      </w:r>
      <w:r>
        <w:rPr>
          <w:spacing w:val="49"/>
        </w:rPr>
        <w:t xml:space="preserve"> </w:t>
      </w:r>
      <w:r>
        <w:t>наличие).</w:t>
      </w:r>
      <w:r>
        <w:rPr>
          <w:spacing w:val="-57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одного аспекта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 превышать двух</w:t>
      </w:r>
      <w:r>
        <w:rPr>
          <w:spacing w:val="3"/>
        </w:rPr>
        <w:t xml:space="preserve"> </w:t>
      </w:r>
      <w:r>
        <w:t>баллов.</w:t>
      </w:r>
    </w:p>
    <w:p w:rsidR="00877071" w:rsidRDefault="00590492" w:rsidP="00BC1F49">
      <w:pPr>
        <w:pStyle w:val="a3"/>
        <w:spacing w:before="1" w:line="276" w:lineRule="auto"/>
        <w:ind w:left="1134" w:right="549"/>
        <w:jc w:val="right"/>
      </w:pPr>
      <w:r>
        <w:t>Существуют</w:t>
      </w:r>
      <w:r>
        <w:rPr>
          <w:spacing w:val="23"/>
        </w:rPr>
        <w:t xml:space="preserve"> </w:t>
      </w:r>
      <w:r>
        <w:t>два</w:t>
      </w:r>
      <w:r>
        <w:rPr>
          <w:spacing w:val="23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оценки:</w:t>
      </w:r>
      <w:r>
        <w:rPr>
          <w:spacing w:val="23"/>
        </w:rPr>
        <w:t xml:space="preserve"> </w:t>
      </w:r>
      <w:r>
        <w:t>судейская</w:t>
      </w:r>
      <w:r>
        <w:rPr>
          <w:spacing w:val="24"/>
        </w:rPr>
        <w:t xml:space="preserve"> </w:t>
      </w:r>
      <w:r>
        <w:t>оценка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объективная</w:t>
      </w:r>
      <w:r>
        <w:rPr>
          <w:spacing w:val="24"/>
        </w:rPr>
        <w:t xml:space="preserve"> </w:t>
      </w:r>
      <w:r>
        <w:t>оценка</w:t>
      </w:r>
      <w:r>
        <w:rPr>
          <w:spacing w:val="23"/>
        </w:rPr>
        <w:t xml:space="preserve"> </w:t>
      </w:r>
      <w:r>
        <w:t>(оценка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измеримым</w:t>
      </w:r>
      <w:r>
        <w:rPr>
          <w:spacing w:val="2"/>
        </w:rPr>
        <w:t xml:space="preserve"> </w:t>
      </w:r>
      <w:r>
        <w:t>параметрам).</w:t>
      </w:r>
      <w:r>
        <w:rPr>
          <w:spacing w:val="3"/>
        </w:rPr>
        <w:t xml:space="preserve"> </w:t>
      </w:r>
      <w:r>
        <w:t>Судейская</w:t>
      </w:r>
      <w:r>
        <w:rPr>
          <w:spacing w:val="3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наличии</w:t>
      </w:r>
      <w:r>
        <w:rPr>
          <w:spacing w:val="23"/>
        </w:rPr>
        <w:t xml:space="preserve"> </w:t>
      </w:r>
      <w:r>
        <w:t>небольших</w:t>
      </w:r>
      <w:r>
        <w:rPr>
          <w:spacing w:val="25"/>
        </w:rPr>
        <w:t xml:space="preserve"> </w:t>
      </w:r>
      <w:r>
        <w:t>различий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восприятии</w:t>
      </w:r>
      <w:r>
        <w:rPr>
          <w:spacing w:val="24"/>
        </w:rPr>
        <w:t xml:space="preserve"> </w:t>
      </w:r>
      <w:r>
        <w:t>внешних</w:t>
      </w:r>
      <w:r>
        <w:rPr>
          <w:spacing w:val="24"/>
        </w:rPr>
        <w:t xml:space="preserve"> </w:t>
      </w:r>
      <w:r>
        <w:t>критериев</w:t>
      </w:r>
      <w:r>
        <w:rPr>
          <w:spacing w:val="22"/>
        </w:rPr>
        <w:t xml:space="preserve"> </w:t>
      </w:r>
      <w:r>
        <w:t>оценки.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судейской</w:t>
      </w:r>
      <w:r>
        <w:rPr>
          <w:spacing w:val="24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формируется</w:t>
      </w:r>
      <w:r>
        <w:rPr>
          <w:spacing w:val="25"/>
        </w:rPr>
        <w:t xml:space="preserve"> </w:t>
      </w:r>
      <w:r>
        <w:t>группа,</w:t>
      </w:r>
      <w:r>
        <w:rPr>
          <w:spacing w:val="26"/>
        </w:rPr>
        <w:t xml:space="preserve"> </w:t>
      </w:r>
      <w:r>
        <w:t>состоящее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трех</w:t>
      </w:r>
      <w:r>
        <w:rPr>
          <w:spacing w:val="26"/>
        </w:rPr>
        <w:t xml:space="preserve"> </w:t>
      </w:r>
      <w:r>
        <w:t>экспертов.</w:t>
      </w:r>
      <w:r>
        <w:rPr>
          <w:spacing w:val="22"/>
        </w:rPr>
        <w:t xml:space="preserve"> </w:t>
      </w:r>
      <w:r>
        <w:t>Каждый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экспертной</w:t>
      </w:r>
      <w:r>
        <w:rPr>
          <w:spacing w:val="2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оценить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подкритериев,</w:t>
      </w:r>
      <w:r>
        <w:rPr>
          <w:spacing w:val="2"/>
        </w:rPr>
        <w:t xml:space="preserve"> </w:t>
      </w:r>
      <w:r>
        <w:t>за которыми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закреплён,</w:t>
      </w:r>
      <w:r>
        <w:rPr>
          <w:spacing w:val="-57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предпринимал</w:t>
      </w:r>
      <w:r>
        <w:rPr>
          <w:spacing w:val="-1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ДЭ</w:t>
      </w:r>
      <w:r>
        <w:rPr>
          <w:spacing w:val="-5"/>
        </w:rPr>
        <w:t xml:space="preserve"> </w:t>
      </w:r>
      <w:r>
        <w:t>попытку</w:t>
      </w:r>
      <w:r>
        <w:rPr>
          <w:spacing w:val="-8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нет.</w:t>
      </w:r>
    </w:p>
    <w:p w:rsidR="00877071" w:rsidRDefault="00590492" w:rsidP="00590492">
      <w:pPr>
        <w:pStyle w:val="a3"/>
        <w:spacing w:line="276" w:lineRule="auto"/>
        <w:ind w:left="1134" w:right="551"/>
      </w:pPr>
      <w:r>
        <w:t>Каждый эксперт оценивает каждый судейский аспект схемы оценки по шкале от</w:t>
      </w:r>
      <w:r>
        <w:rPr>
          <w:spacing w:val="1"/>
        </w:rPr>
        <w:t xml:space="preserve"> </w:t>
      </w:r>
      <w:r>
        <w:t>ноля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трех,</w:t>
      </w:r>
      <w:r>
        <w:rPr>
          <w:spacing w:val="1"/>
        </w:rPr>
        <w:t xml:space="preserve"> </w:t>
      </w:r>
      <w:r>
        <w:t>где:</w:t>
      </w:r>
      <w:r>
        <w:rPr>
          <w:spacing w:val="1"/>
        </w:rPr>
        <w:t xml:space="preserve"> </w:t>
      </w:r>
      <w:r>
        <w:t>0: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стандартам;</w:t>
      </w:r>
      <w:r>
        <w:rPr>
          <w:spacing w:val="2"/>
        </w:rPr>
        <w:t xml:space="preserve"> </w:t>
      </w:r>
      <w:r>
        <w:t>2:</w:t>
      </w:r>
      <w:r>
        <w:rPr>
          <w:spacing w:val="2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9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стандартам 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3"/>
        </w:rPr>
        <w:t xml:space="preserve"> </w:t>
      </w:r>
      <w:r>
        <w:t>степени превосходит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стандарты;</w:t>
      </w:r>
      <w:r>
        <w:rPr>
          <w:spacing w:val="-3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отличная,</w:t>
      </w:r>
      <w:r>
        <w:rPr>
          <w:spacing w:val="-3"/>
        </w:rPr>
        <w:t xml:space="preserve"> </w:t>
      </w:r>
      <w:r>
        <w:t>исключительная</w:t>
      </w:r>
      <w:r>
        <w:rPr>
          <w:spacing w:val="-3"/>
        </w:rPr>
        <w:t xml:space="preserve"> </w:t>
      </w:r>
      <w:r>
        <w:t>работа.</w:t>
      </w:r>
    </w:p>
    <w:p w:rsidR="00877071" w:rsidRDefault="00590492" w:rsidP="00BC1F49">
      <w:pPr>
        <w:pStyle w:val="a3"/>
        <w:spacing w:before="44" w:line="276" w:lineRule="auto"/>
        <w:ind w:left="1134" w:right="546"/>
      </w:pPr>
      <w:r>
        <w:t>Объективная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измеримым</w:t>
      </w:r>
      <w:r>
        <w:rPr>
          <w:spacing w:val="1"/>
        </w:rPr>
        <w:t xml:space="preserve"> </w:t>
      </w:r>
      <w:r>
        <w:t>параметрам)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градация</w:t>
      </w:r>
      <w:r>
        <w:rPr>
          <w:spacing w:val="1"/>
        </w:rPr>
        <w:t xml:space="preserve"> </w:t>
      </w:r>
      <w:r>
        <w:t>чего-либо).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когда результат 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объективно измерен.</w:t>
      </w:r>
    </w:p>
    <w:p w:rsidR="00877071" w:rsidRDefault="00590492" w:rsidP="00BC1F49">
      <w:pPr>
        <w:pStyle w:val="a3"/>
        <w:ind w:left="1134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возможны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оценки:</w:t>
      </w:r>
    </w:p>
    <w:p w:rsidR="00877071" w:rsidRDefault="00590492" w:rsidP="00BC1F49">
      <w:pPr>
        <w:pStyle w:val="a3"/>
        <w:spacing w:before="41"/>
        <w:ind w:left="1134"/>
      </w:pPr>
      <w:r>
        <w:t>а)</w:t>
      </w:r>
      <w:r>
        <w:rPr>
          <w:spacing w:val="-2"/>
        </w:rPr>
        <w:t xml:space="preserve"> </w:t>
      </w:r>
      <w:r>
        <w:t>бинарная: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(полное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или полное</w:t>
      </w:r>
      <w:r>
        <w:rPr>
          <w:spacing w:val="-3"/>
        </w:rPr>
        <w:t xml:space="preserve"> </w:t>
      </w:r>
      <w:r>
        <w:t>наличие);</w:t>
      </w:r>
    </w:p>
    <w:p w:rsidR="00877071" w:rsidRDefault="00590492" w:rsidP="00BC1F49">
      <w:pPr>
        <w:pStyle w:val="a3"/>
        <w:spacing w:before="41" w:line="276" w:lineRule="auto"/>
        <w:ind w:left="1134" w:right="551"/>
      </w:pPr>
      <w:r>
        <w:t>б) дискретная: по предопределенной шкале соответствия заданному условию (за</w:t>
      </w:r>
      <w:r>
        <w:rPr>
          <w:spacing w:val="1"/>
        </w:rPr>
        <w:t xml:space="preserve"> </w:t>
      </w:r>
      <w:r>
        <w:t>каждое определённое отклонение вычесть фиксированную часть баллов из общего балла</w:t>
      </w:r>
      <w:r>
        <w:rPr>
          <w:spacing w:val="1"/>
        </w:rPr>
        <w:t xml:space="preserve"> </w:t>
      </w:r>
      <w:r>
        <w:t>аспекта).</w:t>
      </w:r>
    </w:p>
    <w:p w:rsidR="00877071" w:rsidRDefault="00590492" w:rsidP="00BC1F49">
      <w:pPr>
        <w:pStyle w:val="a3"/>
        <w:spacing w:line="276" w:lineRule="auto"/>
        <w:ind w:left="1134" w:right="548"/>
      </w:pPr>
      <w:r>
        <w:t>Баллы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ведомостей.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оценивания (ЦСО)</w:t>
      </w:r>
      <w:r>
        <w:rPr>
          <w:spacing w:val="-3"/>
        </w:rPr>
        <w:t xml:space="preserve"> </w:t>
      </w:r>
      <w:r>
        <w:t>https://drs.firpo.ru/.</w:t>
      </w:r>
    </w:p>
    <w:p w:rsidR="00877071" w:rsidRDefault="00590492" w:rsidP="00BC1F49">
      <w:pPr>
        <w:pStyle w:val="a3"/>
        <w:spacing w:before="2" w:line="276" w:lineRule="auto"/>
        <w:ind w:left="1134" w:right="545"/>
      </w:pP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экспертной группы (в случае проведение ДЭ в формате ГИА подписывает член ГЭК, не</w:t>
      </w:r>
      <w:r>
        <w:rPr>
          <w:spacing w:val="1"/>
        </w:rPr>
        <w:t xml:space="preserve"> </w:t>
      </w:r>
      <w:r>
        <w:t>входящий в экспертную группу, присутствовавший при выставлении оценок). 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экзамена утверждается</w:t>
      </w:r>
      <w:r>
        <w:rPr>
          <w:spacing w:val="-1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экспертом</w:t>
      </w:r>
    </w:p>
    <w:p w:rsidR="00877071" w:rsidRDefault="00590492" w:rsidP="00BC1F49">
      <w:pPr>
        <w:pStyle w:val="a3"/>
        <w:spacing w:line="276" w:lineRule="auto"/>
        <w:ind w:left="1134" w:right="550"/>
      </w:pPr>
      <w:r>
        <w:t>Результаты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Шкалой перевода результатов. Максимальное количество баллов, которое</w:t>
      </w:r>
      <w:r>
        <w:rPr>
          <w:spacing w:val="-57"/>
        </w:rPr>
        <w:t xml:space="preserve"> </w:t>
      </w:r>
      <w:r>
        <w:t>можно получить за выполнение задания демонстрационного экзамена, принимается за</w:t>
      </w:r>
      <w:r>
        <w:rPr>
          <w:spacing w:val="1"/>
        </w:rPr>
        <w:t xml:space="preserve"> </w:t>
      </w:r>
      <w:r>
        <w:t>100%.</w:t>
      </w:r>
    </w:p>
    <w:p w:rsidR="00877071" w:rsidRDefault="00590492" w:rsidP="00BC1F49">
      <w:pPr>
        <w:pStyle w:val="a3"/>
        <w:spacing w:after="47"/>
        <w:ind w:left="1134"/>
      </w:pPr>
      <w:r>
        <w:t>Шкала</w:t>
      </w:r>
      <w:r>
        <w:rPr>
          <w:spacing w:val="-4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ДЭ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экзаменационную</w:t>
      </w:r>
      <w:r>
        <w:rPr>
          <w:spacing w:val="-3"/>
        </w:rPr>
        <w:t xml:space="preserve"> </w:t>
      </w:r>
      <w:r>
        <w:t>оценку</w:t>
      </w: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522"/>
        <w:gridCol w:w="922"/>
        <w:gridCol w:w="1040"/>
        <w:gridCol w:w="1159"/>
        <w:gridCol w:w="869"/>
      </w:tblGrid>
      <w:tr w:rsidR="00877071" w:rsidTr="00590492">
        <w:trPr>
          <w:trHeight w:val="680"/>
        </w:trPr>
        <w:tc>
          <w:tcPr>
            <w:tcW w:w="4378" w:type="dxa"/>
          </w:tcPr>
          <w:p w:rsidR="00877071" w:rsidRDefault="00590492" w:rsidP="00590492">
            <w:pPr>
              <w:pStyle w:val="TableParagraph"/>
              <w:ind w:left="324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1522" w:type="dxa"/>
          </w:tcPr>
          <w:p w:rsidR="00877071" w:rsidRDefault="00590492" w:rsidP="00590492">
            <w:pPr>
              <w:pStyle w:val="TableParagraph"/>
              <w:ind w:left="57" w:right="162"/>
            </w:pPr>
            <w:proofErr w:type="spellStart"/>
            <w:r>
              <w:t>Максималь</w:t>
            </w:r>
            <w:proofErr w:type="spellEnd"/>
            <w:r>
              <w:t>-</w:t>
            </w:r>
          </w:p>
          <w:p w:rsidR="00877071" w:rsidRDefault="00590492" w:rsidP="00590492">
            <w:pPr>
              <w:pStyle w:val="TableParagraph"/>
              <w:spacing w:before="37" w:line="240" w:lineRule="auto"/>
              <w:ind w:left="57" w:right="162"/>
            </w:pPr>
            <w:proofErr w:type="spellStart"/>
            <w:r>
              <w:t>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  <w:tc>
          <w:tcPr>
            <w:tcW w:w="922" w:type="dxa"/>
          </w:tcPr>
          <w:p w:rsidR="00877071" w:rsidRDefault="00590492" w:rsidP="00BC1F49">
            <w:pPr>
              <w:pStyle w:val="TableParagraph"/>
              <w:ind w:left="1134" w:right="91"/>
              <w:jc w:val="center"/>
            </w:pPr>
            <w:r>
              <w:t>«2»</w:t>
            </w:r>
          </w:p>
        </w:tc>
        <w:tc>
          <w:tcPr>
            <w:tcW w:w="1040" w:type="dxa"/>
          </w:tcPr>
          <w:p w:rsidR="00877071" w:rsidRDefault="00590492" w:rsidP="00BC1F49">
            <w:pPr>
              <w:pStyle w:val="TableParagraph"/>
              <w:ind w:left="1134" w:right="330"/>
              <w:jc w:val="center"/>
            </w:pPr>
            <w:r>
              <w:t>«3»</w:t>
            </w:r>
          </w:p>
        </w:tc>
        <w:tc>
          <w:tcPr>
            <w:tcW w:w="1159" w:type="dxa"/>
          </w:tcPr>
          <w:p w:rsidR="00877071" w:rsidRDefault="00590492" w:rsidP="00BC1F49">
            <w:pPr>
              <w:pStyle w:val="TableParagraph"/>
              <w:ind w:left="1134" w:right="386"/>
              <w:jc w:val="center"/>
            </w:pPr>
            <w:r>
              <w:t>«4»</w:t>
            </w:r>
          </w:p>
        </w:tc>
        <w:tc>
          <w:tcPr>
            <w:tcW w:w="869" w:type="dxa"/>
          </w:tcPr>
          <w:p w:rsidR="00877071" w:rsidRDefault="00590492" w:rsidP="00BC1F49">
            <w:pPr>
              <w:pStyle w:val="TableParagraph"/>
              <w:ind w:left="1134"/>
            </w:pPr>
            <w:r>
              <w:t>«5»</w:t>
            </w:r>
          </w:p>
        </w:tc>
      </w:tr>
      <w:tr w:rsidR="00590492" w:rsidTr="00590492">
        <w:trPr>
          <w:trHeight w:val="680"/>
        </w:trPr>
        <w:tc>
          <w:tcPr>
            <w:tcW w:w="4378" w:type="dxa"/>
          </w:tcPr>
          <w:p w:rsidR="00590492" w:rsidRDefault="00590492" w:rsidP="003E1695">
            <w:pPr>
              <w:pStyle w:val="TableParagraph"/>
              <w:ind w:left="324"/>
            </w:pPr>
            <w:r>
              <w:lastRenderedPageBreak/>
              <w:t>Отношение</w:t>
            </w:r>
            <w:r>
              <w:rPr>
                <w:spacing w:val="-1"/>
              </w:rPr>
              <w:t xml:space="preserve"> </w:t>
            </w:r>
            <w:r>
              <w:t>полученного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баллов к</w:t>
            </w:r>
            <w:r>
              <w:rPr>
                <w:spacing w:val="-2"/>
              </w:rPr>
              <w:t xml:space="preserve"> </w:t>
            </w:r>
            <w:r>
              <w:t>максимально</w:t>
            </w:r>
            <w:r>
              <w:rPr>
                <w:spacing w:val="-2"/>
              </w:rPr>
              <w:t xml:space="preserve"> </w:t>
            </w:r>
            <w:r>
              <w:t>возможному,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1522" w:type="dxa"/>
          </w:tcPr>
          <w:p w:rsidR="00590492" w:rsidRDefault="00590492" w:rsidP="003E1695">
            <w:pPr>
              <w:pStyle w:val="TableParagraph"/>
              <w:ind w:left="198" w:right="162"/>
              <w:jc w:val="center"/>
            </w:pPr>
            <w:r>
              <w:t>39</w:t>
            </w:r>
          </w:p>
          <w:p w:rsidR="00590492" w:rsidRPr="00590492" w:rsidRDefault="00590492" w:rsidP="003E1695"/>
          <w:p w:rsidR="00590492" w:rsidRPr="00590492" w:rsidRDefault="00590492" w:rsidP="003E1695">
            <w:pPr>
              <w:jc w:val="center"/>
            </w:pPr>
          </w:p>
        </w:tc>
        <w:tc>
          <w:tcPr>
            <w:tcW w:w="922" w:type="dxa"/>
          </w:tcPr>
          <w:p w:rsidR="00590492" w:rsidRDefault="00590492" w:rsidP="00BC1F49">
            <w:pPr>
              <w:pStyle w:val="TableParagraph"/>
              <w:ind w:left="1134" w:right="91"/>
              <w:jc w:val="center"/>
            </w:pPr>
          </w:p>
        </w:tc>
        <w:tc>
          <w:tcPr>
            <w:tcW w:w="1040" w:type="dxa"/>
          </w:tcPr>
          <w:p w:rsidR="00590492" w:rsidRDefault="00590492" w:rsidP="00BC1F49">
            <w:pPr>
              <w:pStyle w:val="TableParagraph"/>
              <w:ind w:left="1134" w:right="330"/>
              <w:jc w:val="center"/>
            </w:pPr>
          </w:p>
        </w:tc>
        <w:tc>
          <w:tcPr>
            <w:tcW w:w="1159" w:type="dxa"/>
          </w:tcPr>
          <w:p w:rsidR="00590492" w:rsidRDefault="00590492" w:rsidP="00BC1F49">
            <w:pPr>
              <w:pStyle w:val="TableParagraph"/>
              <w:ind w:left="1134" w:right="386"/>
              <w:jc w:val="center"/>
            </w:pPr>
          </w:p>
        </w:tc>
        <w:tc>
          <w:tcPr>
            <w:tcW w:w="869" w:type="dxa"/>
          </w:tcPr>
          <w:p w:rsidR="00590492" w:rsidRDefault="00590492" w:rsidP="00BC1F49">
            <w:pPr>
              <w:pStyle w:val="TableParagraph"/>
              <w:ind w:left="1134"/>
            </w:pPr>
          </w:p>
        </w:tc>
      </w:tr>
      <w:tr w:rsidR="00590492" w:rsidTr="00590492">
        <w:trPr>
          <w:trHeight w:val="680"/>
        </w:trPr>
        <w:tc>
          <w:tcPr>
            <w:tcW w:w="4378" w:type="dxa"/>
          </w:tcPr>
          <w:p w:rsidR="00590492" w:rsidRDefault="00590492" w:rsidP="00590492">
            <w:pPr>
              <w:pStyle w:val="TableParagraph"/>
              <w:ind w:left="182"/>
            </w:pPr>
            <w:r>
              <w:t>Сумма</w:t>
            </w:r>
            <w:r>
              <w:rPr>
                <w:spacing w:val="-3"/>
              </w:rPr>
              <w:t xml:space="preserve"> </w:t>
            </w:r>
            <w:r>
              <w:t>полученного</w:t>
            </w:r>
            <w:r>
              <w:rPr>
                <w:spacing w:val="-2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</w:p>
        </w:tc>
        <w:tc>
          <w:tcPr>
            <w:tcW w:w="1522" w:type="dxa"/>
          </w:tcPr>
          <w:p w:rsidR="00590492" w:rsidRDefault="00590492" w:rsidP="003E1695">
            <w:pPr>
              <w:pStyle w:val="TableParagraph"/>
              <w:ind w:left="198" w:right="162"/>
              <w:jc w:val="center"/>
            </w:pPr>
            <w:r>
              <w:t>39</w:t>
            </w:r>
          </w:p>
        </w:tc>
        <w:tc>
          <w:tcPr>
            <w:tcW w:w="922" w:type="dxa"/>
          </w:tcPr>
          <w:p w:rsidR="00590492" w:rsidRDefault="00590492" w:rsidP="00BC1F49">
            <w:pPr>
              <w:pStyle w:val="TableParagraph"/>
              <w:ind w:left="1134" w:right="91"/>
              <w:jc w:val="center"/>
            </w:pPr>
          </w:p>
        </w:tc>
        <w:tc>
          <w:tcPr>
            <w:tcW w:w="1040" w:type="dxa"/>
          </w:tcPr>
          <w:p w:rsidR="00590492" w:rsidRDefault="00590492" w:rsidP="00BC1F49">
            <w:pPr>
              <w:pStyle w:val="TableParagraph"/>
              <w:ind w:left="1134" w:right="330"/>
              <w:jc w:val="center"/>
            </w:pPr>
          </w:p>
        </w:tc>
        <w:tc>
          <w:tcPr>
            <w:tcW w:w="1159" w:type="dxa"/>
          </w:tcPr>
          <w:p w:rsidR="00590492" w:rsidRDefault="00590492" w:rsidP="00BC1F49">
            <w:pPr>
              <w:pStyle w:val="TableParagraph"/>
              <w:ind w:left="1134" w:right="386"/>
              <w:jc w:val="center"/>
            </w:pPr>
          </w:p>
        </w:tc>
        <w:tc>
          <w:tcPr>
            <w:tcW w:w="869" w:type="dxa"/>
          </w:tcPr>
          <w:p w:rsidR="00590492" w:rsidRDefault="00590492" w:rsidP="00BC1F49">
            <w:pPr>
              <w:pStyle w:val="TableParagraph"/>
              <w:ind w:left="1134"/>
            </w:pPr>
          </w:p>
        </w:tc>
      </w:tr>
    </w:tbl>
    <w:p w:rsidR="00877071" w:rsidRDefault="00877071" w:rsidP="00BC1F49">
      <w:pPr>
        <w:pStyle w:val="a3"/>
        <w:ind w:left="1134"/>
        <w:jc w:val="left"/>
        <w:rPr>
          <w:sz w:val="27"/>
        </w:rPr>
      </w:pPr>
    </w:p>
    <w:p w:rsidR="00877071" w:rsidRDefault="00590492" w:rsidP="00BC1F49">
      <w:pPr>
        <w:pStyle w:val="a3"/>
        <w:spacing w:line="276" w:lineRule="auto"/>
        <w:ind w:left="1134" w:right="545"/>
      </w:pPr>
      <w:r>
        <w:t>Оригинал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77071" w:rsidRDefault="00590492" w:rsidP="00BC1F49">
      <w:pPr>
        <w:pStyle w:val="a3"/>
        <w:ind w:left="1134"/>
      </w:pPr>
      <w:r>
        <w:t xml:space="preserve">Результаты  </w:t>
      </w:r>
      <w:r>
        <w:rPr>
          <w:spacing w:val="11"/>
        </w:rPr>
        <w:t xml:space="preserve"> </w:t>
      </w:r>
      <w:r>
        <w:t xml:space="preserve">государственной   </w:t>
      </w:r>
      <w:r>
        <w:rPr>
          <w:spacing w:val="11"/>
        </w:rPr>
        <w:t xml:space="preserve"> </w:t>
      </w:r>
      <w:r>
        <w:t xml:space="preserve">итоговой   </w:t>
      </w:r>
      <w:r>
        <w:rPr>
          <w:spacing w:val="10"/>
        </w:rPr>
        <w:t xml:space="preserve"> </w:t>
      </w:r>
      <w:r>
        <w:t xml:space="preserve">аттестации   </w:t>
      </w:r>
      <w:r>
        <w:rPr>
          <w:spacing w:val="12"/>
        </w:rPr>
        <w:t xml:space="preserve"> </w:t>
      </w:r>
      <w:r>
        <w:t xml:space="preserve">определяются   </w:t>
      </w:r>
      <w:r>
        <w:rPr>
          <w:spacing w:val="10"/>
        </w:rPr>
        <w:t xml:space="preserve"> </w:t>
      </w:r>
      <w:r>
        <w:t>оценками</w:t>
      </w:r>
    </w:p>
    <w:p w:rsidR="00877071" w:rsidRDefault="00590492" w:rsidP="00BC1F49">
      <w:pPr>
        <w:pStyle w:val="a3"/>
        <w:spacing w:before="41" w:line="276" w:lineRule="auto"/>
        <w:ind w:left="1134" w:right="553"/>
      </w:pPr>
      <w:r>
        <w:t>«отлично», «хорошо», «удовлетворительно», «неудовлетворительно» объявляются после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комиссий.</w:t>
      </w:r>
    </w:p>
    <w:sectPr w:rsidR="00877071" w:rsidSect="00877071">
      <w:pgSz w:w="11910" w:h="16840"/>
      <w:pgMar w:top="1580" w:right="300" w:bottom="960" w:left="50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71" w:rsidRDefault="00877071" w:rsidP="00877071">
      <w:r>
        <w:separator/>
      </w:r>
    </w:p>
  </w:endnote>
  <w:endnote w:type="continuationSeparator" w:id="0">
    <w:p w:rsidR="00877071" w:rsidRDefault="00877071" w:rsidP="0087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71" w:rsidRDefault="00807302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8.2pt;width:16.1pt;height:13.05pt;z-index:-251658752;mso-position-horizontal-relative:page;mso-position-vertical-relative:page" filled="f" stroked="f">
          <v:textbox inset="0,0,0,0">
            <w:txbxContent>
              <w:p w:rsidR="00877071" w:rsidRDefault="0087707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9049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7302"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71" w:rsidRDefault="00877071" w:rsidP="00877071">
      <w:r>
        <w:separator/>
      </w:r>
    </w:p>
  </w:footnote>
  <w:footnote w:type="continuationSeparator" w:id="0">
    <w:p w:rsidR="00877071" w:rsidRDefault="00877071" w:rsidP="0087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5FD0"/>
    <w:multiLevelType w:val="hybridMultilevel"/>
    <w:tmpl w:val="E6DE6562"/>
    <w:lvl w:ilvl="0" w:tplc="FDF44292">
      <w:start w:val="3"/>
      <w:numFmt w:val="decimal"/>
      <w:lvlText w:val="%1"/>
      <w:lvlJc w:val="left"/>
      <w:pPr>
        <w:ind w:left="1562" w:hanging="360"/>
        <w:jc w:val="left"/>
      </w:pPr>
      <w:rPr>
        <w:rFonts w:hint="default"/>
        <w:lang w:val="ru-RU" w:eastAsia="en-US" w:bidi="ar-SA"/>
      </w:rPr>
    </w:lvl>
    <w:lvl w:ilvl="1" w:tplc="4EF4559C">
      <w:numFmt w:val="none"/>
      <w:lvlText w:val=""/>
      <w:lvlJc w:val="left"/>
      <w:pPr>
        <w:tabs>
          <w:tab w:val="num" w:pos="360"/>
        </w:tabs>
      </w:pPr>
    </w:lvl>
    <w:lvl w:ilvl="2" w:tplc="D8526E7E">
      <w:numFmt w:val="bullet"/>
      <w:lvlText w:val="-"/>
      <w:lvlJc w:val="left"/>
      <w:pPr>
        <w:ind w:left="1202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EACAE46">
      <w:numFmt w:val="bullet"/>
      <w:lvlText w:val="•"/>
      <w:lvlJc w:val="left"/>
      <w:pPr>
        <w:ind w:left="3681" w:hanging="312"/>
      </w:pPr>
      <w:rPr>
        <w:rFonts w:hint="default"/>
        <w:lang w:val="ru-RU" w:eastAsia="en-US" w:bidi="ar-SA"/>
      </w:rPr>
    </w:lvl>
    <w:lvl w:ilvl="4" w:tplc="67BCFCCA">
      <w:numFmt w:val="bullet"/>
      <w:lvlText w:val="•"/>
      <w:lvlJc w:val="left"/>
      <w:pPr>
        <w:ind w:left="4742" w:hanging="312"/>
      </w:pPr>
      <w:rPr>
        <w:rFonts w:hint="default"/>
        <w:lang w:val="ru-RU" w:eastAsia="en-US" w:bidi="ar-SA"/>
      </w:rPr>
    </w:lvl>
    <w:lvl w:ilvl="5" w:tplc="5972DA8C">
      <w:numFmt w:val="bullet"/>
      <w:lvlText w:val="•"/>
      <w:lvlJc w:val="left"/>
      <w:pPr>
        <w:ind w:left="5802" w:hanging="312"/>
      </w:pPr>
      <w:rPr>
        <w:rFonts w:hint="default"/>
        <w:lang w:val="ru-RU" w:eastAsia="en-US" w:bidi="ar-SA"/>
      </w:rPr>
    </w:lvl>
    <w:lvl w:ilvl="6" w:tplc="A74C8866">
      <w:numFmt w:val="bullet"/>
      <w:lvlText w:val="•"/>
      <w:lvlJc w:val="left"/>
      <w:pPr>
        <w:ind w:left="6863" w:hanging="312"/>
      </w:pPr>
      <w:rPr>
        <w:rFonts w:hint="default"/>
        <w:lang w:val="ru-RU" w:eastAsia="en-US" w:bidi="ar-SA"/>
      </w:rPr>
    </w:lvl>
    <w:lvl w:ilvl="7" w:tplc="2EDC2EEE">
      <w:numFmt w:val="bullet"/>
      <w:lvlText w:val="•"/>
      <w:lvlJc w:val="left"/>
      <w:pPr>
        <w:ind w:left="7924" w:hanging="312"/>
      </w:pPr>
      <w:rPr>
        <w:rFonts w:hint="default"/>
        <w:lang w:val="ru-RU" w:eastAsia="en-US" w:bidi="ar-SA"/>
      </w:rPr>
    </w:lvl>
    <w:lvl w:ilvl="8" w:tplc="B2C6CFEE">
      <w:numFmt w:val="bullet"/>
      <w:lvlText w:val="•"/>
      <w:lvlJc w:val="left"/>
      <w:pPr>
        <w:ind w:left="8984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3F9D312A"/>
    <w:multiLevelType w:val="hybridMultilevel"/>
    <w:tmpl w:val="57F01120"/>
    <w:lvl w:ilvl="0" w:tplc="3D2C4A34">
      <w:start w:val="1"/>
      <w:numFmt w:val="decimal"/>
      <w:lvlText w:val="%1"/>
      <w:lvlJc w:val="left"/>
      <w:pPr>
        <w:ind w:left="2270" w:hanging="360"/>
        <w:jc w:val="left"/>
      </w:pPr>
      <w:rPr>
        <w:rFonts w:hint="default"/>
        <w:lang w:val="ru-RU" w:eastAsia="en-US" w:bidi="ar-SA"/>
      </w:rPr>
    </w:lvl>
    <w:lvl w:ilvl="1" w:tplc="431852D6">
      <w:numFmt w:val="none"/>
      <w:lvlText w:val=""/>
      <w:lvlJc w:val="left"/>
      <w:pPr>
        <w:tabs>
          <w:tab w:val="num" w:pos="360"/>
        </w:tabs>
      </w:pPr>
    </w:lvl>
    <w:lvl w:ilvl="2" w:tplc="4BE62F8A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3" w:tplc="263073B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4" w:tplc="31981952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9FC0138A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DA848E66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53F66706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8" w:tplc="EDA0C2C2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18137F7"/>
    <w:multiLevelType w:val="hybridMultilevel"/>
    <w:tmpl w:val="76D8A4CE"/>
    <w:lvl w:ilvl="0" w:tplc="229E4ED0">
      <w:numFmt w:val="bullet"/>
      <w:lvlText w:val=""/>
      <w:lvlJc w:val="left"/>
      <w:pPr>
        <w:ind w:left="1766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2EF208">
      <w:numFmt w:val="bullet"/>
      <w:lvlText w:val=""/>
      <w:lvlJc w:val="left"/>
      <w:pPr>
        <w:ind w:left="198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C0168A">
      <w:numFmt w:val="bullet"/>
      <w:lvlText w:val="•"/>
      <w:lvlJc w:val="left"/>
      <w:pPr>
        <w:ind w:left="2994" w:hanging="420"/>
      </w:pPr>
      <w:rPr>
        <w:rFonts w:hint="default"/>
        <w:lang w:val="ru-RU" w:eastAsia="en-US" w:bidi="ar-SA"/>
      </w:rPr>
    </w:lvl>
    <w:lvl w:ilvl="3" w:tplc="01BABDB4">
      <w:numFmt w:val="bullet"/>
      <w:lvlText w:val="•"/>
      <w:lvlJc w:val="left"/>
      <w:pPr>
        <w:ind w:left="4008" w:hanging="420"/>
      </w:pPr>
      <w:rPr>
        <w:rFonts w:hint="default"/>
        <w:lang w:val="ru-RU" w:eastAsia="en-US" w:bidi="ar-SA"/>
      </w:rPr>
    </w:lvl>
    <w:lvl w:ilvl="4" w:tplc="50622BEE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 w:tplc="8E084DEE">
      <w:numFmt w:val="bullet"/>
      <w:lvlText w:val="•"/>
      <w:lvlJc w:val="left"/>
      <w:pPr>
        <w:ind w:left="6036" w:hanging="420"/>
      </w:pPr>
      <w:rPr>
        <w:rFonts w:hint="default"/>
        <w:lang w:val="ru-RU" w:eastAsia="en-US" w:bidi="ar-SA"/>
      </w:rPr>
    </w:lvl>
    <w:lvl w:ilvl="6" w:tplc="3CD6608E">
      <w:numFmt w:val="bullet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7" w:tplc="7D800528">
      <w:numFmt w:val="bullet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 w:tplc="347039A6">
      <w:numFmt w:val="bullet"/>
      <w:lvlText w:val="•"/>
      <w:lvlJc w:val="left"/>
      <w:pPr>
        <w:ind w:left="9078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297099F"/>
    <w:multiLevelType w:val="hybridMultilevel"/>
    <w:tmpl w:val="B17EBB1C"/>
    <w:lvl w:ilvl="0" w:tplc="AE825990">
      <w:numFmt w:val="bullet"/>
      <w:lvlText w:val=""/>
      <w:lvlJc w:val="left"/>
      <w:pPr>
        <w:ind w:left="23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3620F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2" w:tplc="8536D03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3" w:tplc="199AA80A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4" w:tplc="34D05F5A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5" w:tplc="7BF02FB4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 w:tplc="8F3C8B5A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76ECB1E4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  <w:lvl w:ilvl="8" w:tplc="12D6E77E">
      <w:numFmt w:val="bullet"/>
      <w:lvlText w:val="•"/>
      <w:lvlJc w:val="left"/>
      <w:pPr>
        <w:ind w:left="93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47F7DC3"/>
    <w:multiLevelType w:val="hybridMultilevel"/>
    <w:tmpl w:val="CACCB320"/>
    <w:lvl w:ilvl="0" w:tplc="528298E0">
      <w:start w:val="1"/>
      <w:numFmt w:val="decimal"/>
      <w:lvlText w:val="%1."/>
      <w:lvlJc w:val="left"/>
      <w:pPr>
        <w:ind w:left="209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ACE656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2" w:tplc="8D1603DE">
      <w:numFmt w:val="bullet"/>
      <w:lvlText w:val="•"/>
      <w:lvlJc w:val="left"/>
      <w:pPr>
        <w:ind w:left="3901" w:hanging="181"/>
      </w:pPr>
      <w:rPr>
        <w:rFonts w:hint="default"/>
        <w:lang w:val="ru-RU" w:eastAsia="en-US" w:bidi="ar-SA"/>
      </w:rPr>
    </w:lvl>
    <w:lvl w:ilvl="3" w:tplc="A8D6ABAC">
      <w:numFmt w:val="bullet"/>
      <w:lvlText w:val="•"/>
      <w:lvlJc w:val="left"/>
      <w:pPr>
        <w:ind w:left="4801" w:hanging="181"/>
      </w:pPr>
      <w:rPr>
        <w:rFonts w:hint="default"/>
        <w:lang w:val="ru-RU" w:eastAsia="en-US" w:bidi="ar-SA"/>
      </w:rPr>
    </w:lvl>
    <w:lvl w:ilvl="4" w:tplc="96C8FFCA">
      <w:numFmt w:val="bullet"/>
      <w:lvlText w:val="•"/>
      <w:lvlJc w:val="left"/>
      <w:pPr>
        <w:ind w:left="5702" w:hanging="181"/>
      </w:pPr>
      <w:rPr>
        <w:rFonts w:hint="default"/>
        <w:lang w:val="ru-RU" w:eastAsia="en-US" w:bidi="ar-SA"/>
      </w:rPr>
    </w:lvl>
    <w:lvl w:ilvl="5" w:tplc="8048C608">
      <w:numFmt w:val="bullet"/>
      <w:lvlText w:val="•"/>
      <w:lvlJc w:val="left"/>
      <w:pPr>
        <w:ind w:left="6603" w:hanging="181"/>
      </w:pPr>
      <w:rPr>
        <w:rFonts w:hint="default"/>
        <w:lang w:val="ru-RU" w:eastAsia="en-US" w:bidi="ar-SA"/>
      </w:rPr>
    </w:lvl>
    <w:lvl w:ilvl="6" w:tplc="CCB2533E">
      <w:numFmt w:val="bullet"/>
      <w:lvlText w:val="•"/>
      <w:lvlJc w:val="left"/>
      <w:pPr>
        <w:ind w:left="7503" w:hanging="181"/>
      </w:pPr>
      <w:rPr>
        <w:rFonts w:hint="default"/>
        <w:lang w:val="ru-RU" w:eastAsia="en-US" w:bidi="ar-SA"/>
      </w:rPr>
    </w:lvl>
    <w:lvl w:ilvl="7" w:tplc="F00A5C5E">
      <w:numFmt w:val="bullet"/>
      <w:lvlText w:val="•"/>
      <w:lvlJc w:val="left"/>
      <w:pPr>
        <w:ind w:left="8404" w:hanging="181"/>
      </w:pPr>
      <w:rPr>
        <w:rFonts w:hint="default"/>
        <w:lang w:val="ru-RU" w:eastAsia="en-US" w:bidi="ar-SA"/>
      </w:rPr>
    </w:lvl>
    <w:lvl w:ilvl="8" w:tplc="0A388B7C">
      <w:numFmt w:val="bullet"/>
      <w:lvlText w:val="•"/>
      <w:lvlJc w:val="left"/>
      <w:pPr>
        <w:ind w:left="930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77C46154"/>
    <w:multiLevelType w:val="hybridMultilevel"/>
    <w:tmpl w:val="1638C092"/>
    <w:lvl w:ilvl="0" w:tplc="59E2BC6A">
      <w:start w:val="2"/>
      <w:numFmt w:val="decimal"/>
      <w:lvlText w:val="%1"/>
      <w:lvlJc w:val="left"/>
      <w:pPr>
        <w:ind w:left="1562" w:hanging="360"/>
        <w:jc w:val="left"/>
      </w:pPr>
      <w:rPr>
        <w:rFonts w:hint="default"/>
        <w:lang w:val="ru-RU" w:eastAsia="en-US" w:bidi="ar-SA"/>
      </w:rPr>
    </w:lvl>
    <w:lvl w:ilvl="1" w:tplc="D48EEC94">
      <w:numFmt w:val="none"/>
      <w:lvlText w:val=""/>
      <w:lvlJc w:val="left"/>
      <w:pPr>
        <w:tabs>
          <w:tab w:val="num" w:pos="360"/>
        </w:tabs>
      </w:pPr>
    </w:lvl>
    <w:lvl w:ilvl="2" w:tplc="8CE80D64">
      <w:start w:val="1"/>
      <w:numFmt w:val="decimal"/>
      <w:lvlText w:val="%3.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AD0242E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500A276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2E18AA1E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C03685B8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526C9364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E7703944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B6102A0"/>
    <w:multiLevelType w:val="hybridMultilevel"/>
    <w:tmpl w:val="E4A63AA2"/>
    <w:lvl w:ilvl="0" w:tplc="CC7E8FC2">
      <w:numFmt w:val="bullet"/>
      <w:lvlText w:val="-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86320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2" w:tplc="1E483614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3" w:tplc="3004855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4" w:tplc="41467C60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EC9EF326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BD225BBA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53AC6910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EDF20BBA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D2434D2"/>
    <w:multiLevelType w:val="hybridMultilevel"/>
    <w:tmpl w:val="1632CE1A"/>
    <w:lvl w:ilvl="0" w:tplc="704CB646">
      <w:numFmt w:val="bullet"/>
      <w:lvlText w:val=""/>
      <w:lvlJc w:val="left"/>
      <w:pPr>
        <w:ind w:left="12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A8AA7A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81D8C658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3" w:tplc="B1BC1764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DF2C3E6E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635648B0">
      <w:numFmt w:val="bullet"/>
      <w:lvlText w:val="•"/>
      <w:lvlJc w:val="left"/>
      <w:pPr>
        <w:ind w:left="6153" w:hanging="281"/>
      </w:pPr>
      <w:rPr>
        <w:rFonts w:hint="default"/>
        <w:lang w:val="ru-RU" w:eastAsia="en-US" w:bidi="ar-SA"/>
      </w:rPr>
    </w:lvl>
    <w:lvl w:ilvl="6" w:tplc="0F2683F2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69B607F4">
      <w:numFmt w:val="bullet"/>
      <w:lvlText w:val="•"/>
      <w:lvlJc w:val="left"/>
      <w:pPr>
        <w:ind w:left="8134" w:hanging="281"/>
      </w:pPr>
      <w:rPr>
        <w:rFonts w:hint="default"/>
        <w:lang w:val="ru-RU" w:eastAsia="en-US" w:bidi="ar-SA"/>
      </w:rPr>
    </w:lvl>
    <w:lvl w:ilvl="8" w:tplc="7E004170">
      <w:numFmt w:val="bullet"/>
      <w:lvlText w:val="•"/>
      <w:lvlJc w:val="left"/>
      <w:pPr>
        <w:ind w:left="91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77071"/>
    <w:rsid w:val="00590492"/>
    <w:rsid w:val="00807302"/>
    <w:rsid w:val="00877071"/>
    <w:rsid w:val="00BC1F49"/>
    <w:rsid w:val="00E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  <w15:docId w15:val="{F2CF9650-F28E-4E11-838E-3EFB81A1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70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0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7071"/>
    <w:pPr>
      <w:ind w:left="12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7071"/>
    <w:pPr>
      <w:ind w:left="1562" w:hanging="3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7071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877071"/>
    <w:pPr>
      <w:spacing w:line="247" w:lineRule="exact"/>
      <w:ind w:left="100"/>
    </w:pPr>
  </w:style>
  <w:style w:type="paragraph" w:styleId="a5">
    <w:name w:val="header"/>
    <w:basedOn w:val="a"/>
    <w:link w:val="a6"/>
    <w:uiPriority w:val="99"/>
    <w:semiHidden/>
    <w:unhideWhenUsed/>
    <w:rsid w:val="00BC1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F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C1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F4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679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79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KmejZ9yZHNnm7zYidT3shhS6vzHxN5e7/0IIO/FNqv4=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3ZGXZhBIuu2mxz5ORcsGeVcpCr8g2zlbWDbJxGFH4XE=</DigestValue>
    </Reference>
  </SignedInfo>
  <SignatureValue>oCNjlHMu1Baj/vLxfK5Rqotx3uCkCGRfUh/kDvDi6phO1NAhgDtgQtTdvm9TJKI7
K2qtsUfdDg1+zUiTg5h4Tg==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a96QIs+5gsmjtolRVb5WC0hN/+8=</DigestValue>
      </Reference>
      <Reference URI="/word/endnotes.xml?ContentType=application/vnd.openxmlformats-officedocument.wordprocessingml.endnotes+xml">
        <DigestMethod Algorithm="http://www.w3.org/2000/09/xmldsig#sha1"/>
        <DigestValue>7ONSrUcEujKHTaKajGLXex7vNAU=</DigestValue>
      </Reference>
      <Reference URI="/word/fontTable.xml?ContentType=application/vnd.openxmlformats-officedocument.wordprocessingml.fontTable+xml">
        <DigestMethod Algorithm="http://www.w3.org/2000/09/xmldsig#sha1"/>
        <DigestValue>9hvQf8raI7zSkRKaHeCyQ+HPifo=</DigestValue>
      </Reference>
      <Reference URI="/word/footer1.xml?ContentType=application/vnd.openxmlformats-officedocument.wordprocessingml.footer+xml">
        <DigestMethod Algorithm="http://www.w3.org/2000/09/xmldsig#sha1"/>
        <DigestValue>Qg0v7WeXl0hv9LcHMS3MoluJI6M=</DigestValue>
      </Reference>
      <Reference URI="/word/footnotes.xml?ContentType=application/vnd.openxmlformats-officedocument.wordprocessingml.footnotes+xml">
        <DigestMethod Algorithm="http://www.w3.org/2000/09/xmldsig#sha1"/>
        <DigestValue>Qg8AIhsb8whSUT0DuvVs6fOeLxg=</DigestValue>
      </Reference>
      <Reference URI="/word/numbering.xml?ContentType=application/vnd.openxmlformats-officedocument.wordprocessingml.numbering+xml">
        <DigestMethod Algorithm="http://www.w3.org/2000/09/xmldsig#sha1"/>
        <DigestValue>ltnF/pXb+8cBhhExBXAg+En/PXA=</DigestValue>
      </Reference>
      <Reference URI="/word/settings.xml?ContentType=application/vnd.openxmlformats-officedocument.wordprocessingml.settings+xml">
        <DigestMethod Algorithm="http://www.w3.org/2000/09/xmldsig#sha1"/>
        <DigestValue>2JOVRHn1NxPODxjzRgpG3cQ6aHY=</DigestValue>
      </Reference>
      <Reference URI="/word/styles.xml?ContentType=application/vnd.openxmlformats-officedocument.wordprocessingml.styles+xml">
        <DigestMethod Algorithm="http://www.w3.org/2000/09/xmldsig#sha1"/>
        <DigestValue>e8+tiAZcV4Qejah1HOQBSaExAOk=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2024-02-02T12:04:09Z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5614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chaikina.m</dc:creator>
  <cp:lastModifiedBy>Admin05</cp:lastModifiedBy>
  <cp:revision>4</cp:revision>
  <cp:lastPrinted>2023-11-10T09:57:00Z</cp:lastPrinted>
  <dcterms:created xsi:type="dcterms:W3CDTF">2023-11-05T18:54:00Z</dcterms:created>
  <dcterms:modified xsi:type="dcterms:W3CDTF">2023-11-10T09:58:00Z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2023-11-05T00:00:00Z</vt:filetime>
  </property>
</Properties>
</file>