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10" w:rsidRPr="00095110" w:rsidRDefault="00095110" w:rsidP="00095110">
      <w:pPr>
        <w:jc w:val="center"/>
        <w:rPr>
          <w:rFonts w:ascii="Times New Roman" w:eastAsia="Calibri" w:hAnsi="Times New Roman" w:cs="Times New Roman"/>
          <w:sz w:val="28"/>
          <w:szCs w:val="28"/>
        </w:rPr>
      </w:pPr>
      <w:r w:rsidRPr="00095110">
        <w:rPr>
          <w:rFonts w:ascii="Times New Roman" w:eastAsia="Calibri" w:hAnsi="Times New Roman" w:cs="Times New Roman"/>
          <w:sz w:val="28"/>
          <w:szCs w:val="28"/>
        </w:rPr>
        <w:t>МИНИСТЕРСТВО ОБРАЗОВАНИЯ И НАУКИ РЕСПУБЛИКИ ДАГЕСТАН</w:t>
      </w:r>
    </w:p>
    <w:p w:rsidR="00095110" w:rsidRPr="00095110" w:rsidRDefault="00095110" w:rsidP="00095110">
      <w:pPr>
        <w:jc w:val="center"/>
        <w:rPr>
          <w:rFonts w:ascii="Times New Roman" w:eastAsia="Calibri" w:hAnsi="Times New Roman" w:cs="Times New Roman"/>
          <w:sz w:val="28"/>
          <w:szCs w:val="28"/>
        </w:rPr>
      </w:pPr>
      <w:r w:rsidRPr="00095110">
        <w:rPr>
          <w:rFonts w:ascii="Times New Roman" w:eastAsia="Calibri" w:hAnsi="Times New Roman" w:cs="Times New Roman"/>
          <w:sz w:val="28"/>
          <w:szCs w:val="28"/>
        </w:rPr>
        <w:t>ГОСУДАРСТВЕННОЕ БЮДЖЕТНОЕ ПРОФЕССИОНАЛЬНОЕ ОБРАЗОВАТЕЛЬНОЕ УЧРЕЖДЕНИЕ РЕСПУБЛИКИ ДАГЕСТАН «УЧИЛИЩЕ ОЛИМПИЙСКОГО РЕЗЕРВА «ТРИУМФ»</w:t>
      </w: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r w:rsidRPr="00095110">
        <w:rPr>
          <w:rFonts w:ascii="Times New Roman" w:eastAsia="Calibri" w:hAnsi="Times New Roman" w:cs="Times New Roman"/>
          <w:sz w:val="28"/>
          <w:szCs w:val="28"/>
        </w:rPr>
        <w:t>РАБОЧАЯ ПРОГРАММА</w:t>
      </w:r>
    </w:p>
    <w:p w:rsidR="00095110" w:rsidRPr="00095110" w:rsidRDefault="00095110" w:rsidP="00095110">
      <w:pPr>
        <w:jc w:val="center"/>
        <w:rPr>
          <w:rFonts w:ascii="Times New Roman" w:eastAsia="Calibri" w:hAnsi="Times New Roman" w:cs="Times New Roman"/>
          <w:sz w:val="28"/>
          <w:szCs w:val="28"/>
        </w:rPr>
      </w:pPr>
      <w:r w:rsidRPr="00095110">
        <w:rPr>
          <w:rFonts w:ascii="Times New Roman" w:eastAsia="Calibri" w:hAnsi="Times New Roman" w:cs="Times New Roman"/>
          <w:sz w:val="28"/>
          <w:szCs w:val="28"/>
        </w:rPr>
        <w:t>ОБЩЕОБРАЗОВАТЕЛЬНОГО ЦИКЛА</w:t>
      </w:r>
    </w:p>
    <w:p w:rsidR="00095110" w:rsidRPr="00095110" w:rsidRDefault="00CE2D4F" w:rsidP="00095110">
      <w:pPr>
        <w:jc w:val="center"/>
        <w:rPr>
          <w:rFonts w:ascii="Times New Roman" w:eastAsia="Calibri" w:hAnsi="Times New Roman" w:cs="Times New Roman"/>
          <w:sz w:val="28"/>
          <w:szCs w:val="28"/>
        </w:rPr>
      </w:pPr>
      <w:r>
        <w:rPr>
          <w:rFonts w:ascii="Times New Roman" w:eastAsia="Calibri" w:hAnsi="Times New Roman" w:cs="Times New Roman"/>
          <w:sz w:val="28"/>
          <w:szCs w:val="28"/>
        </w:rPr>
        <w:t>ОУ</w:t>
      </w:r>
      <w:r w:rsidR="00D858F9">
        <w:rPr>
          <w:rFonts w:ascii="Times New Roman" w:eastAsia="Calibri" w:hAnsi="Times New Roman" w:cs="Times New Roman"/>
          <w:sz w:val="28"/>
          <w:szCs w:val="28"/>
        </w:rPr>
        <w:t>П</w:t>
      </w:r>
      <w:r>
        <w:rPr>
          <w:rFonts w:ascii="Times New Roman" w:eastAsia="Calibri" w:hAnsi="Times New Roman" w:cs="Times New Roman"/>
          <w:sz w:val="28"/>
          <w:szCs w:val="28"/>
        </w:rPr>
        <w:t>.05 ИСТОРИЯ</w:t>
      </w: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rPr>
          <w:rFonts w:ascii="Times New Roman" w:eastAsia="Calibri" w:hAnsi="Times New Roman" w:cs="Times New Roman"/>
          <w:sz w:val="28"/>
          <w:szCs w:val="28"/>
        </w:rPr>
      </w:pPr>
      <w:r w:rsidRPr="00095110">
        <w:rPr>
          <w:rFonts w:ascii="Times New Roman" w:eastAsia="Calibri" w:hAnsi="Times New Roman" w:cs="Times New Roman"/>
          <w:sz w:val="28"/>
          <w:szCs w:val="28"/>
        </w:rPr>
        <w:t xml:space="preserve">                 Специальность: 49.02.01 Физическая культура</w:t>
      </w:r>
    </w:p>
    <w:p w:rsidR="00095110" w:rsidRPr="00095110" w:rsidRDefault="00095110" w:rsidP="00095110">
      <w:pPr>
        <w:jc w:val="center"/>
        <w:rPr>
          <w:rFonts w:ascii="Times New Roman" w:eastAsia="Calibri" w:hAnsi="Times New Roman" w:cs="Times New Roman"/>
          <w:sz w:val="28"/>
          <w:szCs w:val="28"/>
        </w:rPr>
      </w:pPr>
      <w:r w:rsidRPr="00095110">
        <w:rPr>
          <w:rFonts w:ascii="Times New Roman" w:eastAsia="Calibri" w:hAnsi="Times New Roman" w:cs="Times New Roman"/>
          <w:sz w:val="28"/>
          <w:szCs w:val="28"/>
        </w:rPr>
        <w:t>Квалификация: Педагог по физической культуре и спорту</w:t>
      </w: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Default="00095110" w:rsidP="00095110">
      <w:pPr>
        <w:jc w:val="center"/>
        <w:rPr>
          <w:rFonts w:ascii="Times New Roman" w:eastAsia="Calibri" w:hAnsi="Times New Roman" w:cs="Times New Roman"/>
          <w:sz w:val="28"/>
          <w:szCs w:val="28"/>
        </w:rPr>
      </w:pPr>
    </w:p>
    <w:p w:rsidR="00CE2D4F" w:rsidRPr="00095110" w:rsidRDefault="00CE2D4F"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095110">
      <w:pPr>
        <w:jc w:val="center"/>
        <w:rPr>
          <w:rFonts w:ascii="Times New Roman" w:eastAsia="Calibri" w:hAnsi="Times New Roman" w:cs="Times New Roman"/>
          <w:sz w:val="28"/>
          <w:szCs w:val="28"/>
        </w:rPr>
      </w:pPr>
    </w:p>
    <w:p w:rsidR="00095110" w:rsidRPr="00095110" w:rsidRDefault="00095110" w:rsidP="00D858F9">
      <w:pPr>
        <w:jc w:val="center"/>
        <w:rPr>
          <w:rFonts w:ascii="Times New Roman" w:eastAsia="Calibri" w:hAnsi="Times New Roman" w:cs="Times New Roman"/>
          <w:sz w:val="28"/>
          <w:szCs w:val="28"/>
        </w:rPr>
      </w:pPr>
      <w:r w:rsidRPr="00095110">
        <w:rPr>
          <w:rFonts w:ascii="Times New Roman" w:eastAsia="Calibri" w:hAnsi="Times New Roman" w:cs="Times New Roman"/>
          <w:sz w:val="28"/>
          <w:szCs w:val="28"/>
        </w:rPr>
        <w:t>Хасавюрт, 2023г.</w:t>
      </w:r>
    </w:p>
    <w:tbl>
      <w:tblPr>
        <w:tblpPr w:leftFromText="180" w:rightFromText="180" w:vertAnchor="text" w:horzAnchor="page" w:tblpX="1603" w:tblpY="282"/>
        <w:tblW w:w="0" w:type="auto"/>
        <w:tblLook w:val="01E0"/>
      </w:tblPr>
      <w:tblGrid>
        <w:gridCol w:w="4326"/>
        <w:gridCol w:w="5161"/>
      </w:tblGrid>
      <w:tr w:rsidR="00D858F9" w:rsidRPr="00D858F9" w:rsidTr="004871D3">
        <w:trPr>
          <w:trHeight w:val="2602"/>
        </w:trPr>
        <w:tc>
          <w:tcPr>
            <w:tcW w:w="4326" w:type="dxa"/>
            <w:hideMark/>
          </w:tcPr>
          <w:p w:rsidR="00D858F9" w:rsidRPr="00D858F9" w:rsidRDefault="00D858F9" w:rsidP="004871D3">
            <w:pPr>
              <w:pStyle w:val="afa"/>
              <w:spacing w:line="276" w:lineRule="auto"/>
              <w:rPr>
                <w:rFonts w:ascii="Times New Roman" w:hAnsi="Times New Roman" w:cs="Times New Roman"/>
                <w:sz w:val="24"/>
              </w:rPr>
            </w:pPr>
            <w:r w:rsidRPr="00D858F9">
              <w:rPr>
                <w:rFonts w:ascii="Times New Roman" w:hAnsi="Times New Roman" w:cs="Times New Roman"/>
                <w:sz w:val="24"/>
              </w:rPr>
              <w:lastRenderedPageBreak/>
              <w:t>«Рассмотрено»</w:t>
            </w:r>
          </w:p>
          <w:p w:rsidR="00D858F9" w:rsidRPr="00D858F9" w:rsidRDefault="00D858F9" w:rsidP="004871D3">
            <w:pPr>
              <w:pStyle w:val="afa"/>
              <w:spacing w:line="276" w:lineRule="auto"/>
              <w:rPr>
                <w:rFonts w:ascii="Times New Roman" w:hAnsi="Times New Roman" w:cs="Times New Roman"/>
                <w:sz w:val="24"/>
              </w:rPr>
            </w:pPr>
            <w:r w:rsidRPr="00D858F9">
              <w:rPr>
                <w:rFonts w:ascii="Times New Roman" w:hAnsi="Times New Roman" w:cs="Times New Roman"/>
                <w:sz w:val="24"/>
              </w:rPr>
              <w:t>На заседании ПЦК</w:t>
            </w:r>
          </w:p>
          <w:p w:rsidR="00D858F9" w:rsidRPr="00D858F9" w:rsidRDefault="00D858F9" w:rsidP="004871D3">
            <w:pPr>
              <w:pStyle w:val="afa"/>
              <w:spacing w:line="276" w:lineRule="auto"/>
              <w:rPr>
                <w:rFonts w:ascii="Times New Roman" w:hAnsi="Times New Roman" w:cs="Times New Roman"/>
                <w:sz w:val="24"/>
              </w:rPr>
            </w:pPr>
            <w:r w:rsidRPr="00D858F9">
              <w:rPr>
                <w:rFonts w:ascii="Times New Roman" w:hAnsi="Times New Roman" w:cs="Times New Roman"/>
                <w:sz w:val="24"/>
              </w:rPr>
              <w:t>Общеобразовательных дисциплин</w:t>
            </w:r>
          </w:p>
          <w:p w:rsidR="00D858F9" w:rsidRPr="00D858F9" w:rsidRDefault="00D858F9" w:rsidP="004871D3">
            <w:pPr>
              <w:pStyle w:val="afa"/>
              <w:spacing w:line="276" w:lineRule="auto"/>
              <w:rPr>
                <w:rFonts w:ascii="Times New Roman" w:hAnsi="Times New Roman" w:cs="Times New Roman"/>
                <w:sz w:val="24"/>
              </w:rPr>
            </w:pPr>
            <w:r w:rsidRPr="00D858F9">
              <w:rPr>
                <w:rFonts w:ascii="Times New Roman" w:hAnsi="Times New Roman" w:cs="Times New Roman"/>
                <w:sz w:val="24"/>
              </w:rPr>
              <w:t>Протокол №_____</w:t>
            </w:r>
          </w:p>
          <w:p w:rsidR="00D858F9" w:rsidRPr="00D858F9" w:rsidRDefault="00D858F9" w:rsidP="004871D3">
            <w:pPr>
              <w:pStyle w:val="afa"/>
              <w:spacing w:line="276" w:lineRule="auto"/>
              <w:rPr>
                <w:rFonts w:ascii="Times New Roman" w:hAnsi="Times New Roman" w:cs="Times New Roman"/>
                <w:sz w:val="24"/>
              </w:rPr>
            </w:pPr>
            <w:r w:rsidRPr="00D858F9">
              <w:rPr>
                <w:rFonts w:ascii="Times New Roman" w:hAnsi="Times New Roman" w:cs="Times New Roman"/>
                <w:sz w:val="24"/>
              </w:rPr>
              <w:t>От «_____»______________2023 г.</w:t>
            </w:r>
          </w:p>
          <w:p w:rsidR="00D858F9" w:rsidRPr="00D858F9" w:rsidRDefault="00D858F9" w:rsidP="004871D3">
            <w:pPr>
              <w:pStyle w:val="afa"/>
              <w:spacing w:line="276" w:lineRule="auto"/>
              <w:rPr>
                <w:rFonts w:ascii="Times New Roman" w:hAnsi="Times New Roman" w:cs="Times New Roman"/>
                <w:sz w:val="24"/>
              </w:rPr>
            </w:pPr>
            <w:r w:rsidRPr="00D858F9">
              <w:rPr>
                <w:rFonts w:ascii="Times New Roman" w:hAnsi="Times New Roman" w:cs="Times New Roman"/>
                <w:sz w:val="24"/>
              </w:rPr>
              <w:t>Председатель ПЦК________________</w:t>
            </w:r>
          </w:p>
          <w:p w:rsidR="00D858F9" w:rsidRPr="00D858F9" w:rsidRDefault="00D858F9" w:rsidP="004871D3">
            <w:pPr>
              <w:pStyle w:val="afa"/>
              <w:spacing w:line="276" w:lineRule="auto"/>
              <w:rPr>
                <w:rFonts w:ascii="Times New Roman" w:hAnsi="Times New Roman" w:cs="Times New Roman"/>
                <w:sz w:val="24"/>
              </w:rPr>
            </w:pPr>
            <w:r w:rsidRPr="00D858F9">
              <w:rPr>
                <w:rFonts w:ascii="Times New Roman" w:hAnsi="Times New Roman" w:cs="Times New Roman"/>
                <w:sz w:val="24"/>
              </w:rPr>
              <w:t xml:space="preserve"> </w:t>
            </w:r>
          </w:p>
          <w:p w:rsidR="00D858F9" w:rsidRPr="00D858F9" w:rsidRDefault="00D858F9" w:rsidP="004871D3">
            <w:pPr>
              <w:pStyle w:val="afa"/>
              <w:spacing w:line="276" w:lineRule="auto"/>
              <w:rPr>
                <w:rFonts w:ascii="Times New Roman" w:hAnsi="Times New Roman" w:cs="Times New Roman"/>
              </w:rPr>
            </w:pPr>
          </w:p>
          <w:p w:rsidR="00D858F9" w:rsidRPr="00D858F9" w:rsidRDefault="00D858F9" w:rsidP="004871D3">
            <w:pPr>
              <w:keepNext/>
              <w:keepLines/>
              <w:spacing w:before="120"/>
              <w:outlineLvl w:val="3"/>
              <w:rPr>
                <w:rFonts w:ascii="Times New Roman" w:eastAsia="Arial Unicode MS" w:hAnsi="Times New Roman" w:cs="Times New Roman"/>
                <w:b/>
              </w:rPr>
            </w:pPr>
          </w:p>
        </w:tc>
        <w:tc>
          <w:tcPr>
            <w:tcW w:w="4758" w:type="dxa"/>
          </w:tcPr>
          <w:p w:rsidR="00D858F9" w:rsidRPr="00D858F9" w:rsidRDefault="00D858F9" w:rsidP="004871D3">
            <w:pPr>
              <w:spacing w:after="240"/>
              <w:ind w:left="2195"/>
              <w:rPr>
                <w:rFonts w:ascii="Times New Roman" w:hAnsi="Times New Roman" w:cs="Times New Roman"/>
              </w:rPr>
            </w:pPr>
            <w:r w:rsidRPr="00D858F9">
              <w:rPr>
                <w:rFonts w:ascii="Times New Roman" w:hAnsi="Times New Roman" w:cs="Times New Roman"/>
              </w:rPr>
              <w:t>«Согласовано»</w:t>
            </w:r>
          </w:p>
          <w:p w:rsidR="00D858F9" w:rsidRPr="00D858F9" w:rsidRDefault="00D858F9" w:rsidP="004871D3">
            <w:pPr>
              <w:spacing w:after="240"/>
              <w:ind w:left="2195"/>
              <w:rPr>
                <w:rFonts w:ascii="Times New Roman" w:hAnsi="Times New Roman" w:cs="Times New Roman"/>
              </w:rPr>
            </w:pPr>
            <w:r w:rsidRPr="00D858F9">
              <w:rPr>
                <w:rFonts w:ascii="Times New Roman" w:hAnsi="Times New Roman" w:cs="Times New Roman"/>
              </w:rPr>
              <w:t>Зам.дир по УВР</w:t>
            </w:r>
          </w:p>
          <w:p w:rsidR="00D858F9" w:rsidRPr="00D858F9" w:rsidRDefault="00D858F9" w:rsidP="004871D3">
            <w:pPr>
              <w:spacing w:after="240"/>
              <w:ind w:left="2195"/>
              <w:rPr>
                <w:rFonts w:ascii="Times New Roman" w:hAnsi="Times New Roman" w:cs="Times New Roman"/>
              </w:rPr>
            </w:pPr>
            <w:r w:rsidRPr="00D858F9">
              <w:rPr>
                <w:rFonts w:ascii="Times New Roman" w:hAnsi="Times New Roman" w:cs="Times New Roman"/>
              </w:rPr>
              <w:t>Гаджиева З.Г.____________</w:t>
            </w:r>
          </w:p>
          <w:p w:rsidR="00D858F9" w:rsidRPr="00D858F9" w:rsidRDefault="00D858F9" w:rsidP="004871D3">
            <w:pPr>
              <w:spacing w:after="240"/>
              <w:ind w:left="2195"/>
              <w:jc w:val="right"/>
              <w:rPr>
                <w:rFonts w:ascii="Times New Roman" w:hAnsi="Times New Roman" w:cs="Times New Roman"/>
              </w:rPr>
            </w:pPr>
            <w:r w:rsidRPr="00D858F9">
              <w:rPr>
                <w:rFonts w:ascii="Times New Roman" w:hAnsi="Times New Roman" w:cs="Times New Roman"/>
              </w:rPr>
              <w:t>«_____»______________2023</w:t>
            </w:r>
          </w:p>
        </w:tc>
      </w:tr>
    </w:tbl>
    <w:p w:rsidR="00D858F9" w:rsidRPr="00D858F9" w:rsidRDefault="00D858F9" w:rsidP="00D858F9">
      <w:pPr>
        <w:pStyle w:val="afa"/>
        <w:rPr>
          <w:rFonts w:ascii="Times New Roman" w:hAnsi="Times New Roman" w:cs="Times New Roman"/>
        </w:rPr>
      </w:pPr>
    </w:p>
    <w:p w:rsidR="00D858F9" w:rsidRPr="00D858F9" w:rsidRDefault="00D858F9" w:rsidP="00D858F9">
      <w:pPr>
        <w:pStyle w:val="afa"/>
        <w:rPr>
          <w:rFonts w:ascii="Times New Roman" w:hAnsi="Times New Roman" w:cs="Times New Roman"/>
        </w:rPr>
      </w:pPr>
    </w:p>
    <w:p w:rsidR="00D858F9" w:rsidRPr="00D858F9" w:rsidRDefault="00D858F9" w:rsidP="00D858F9">
      <w:pPr>
        <w:pStyle w:val="afa"/>
        <w:spacing w:line="360" w:lineRule="auto"/>
        <w:ind w:firstLine="709"/>
        <w:jc w:val="both"/>
        <w:rPr>
          <w:rFonts w:ascii="Times New Roman" w:hAnsi="Times New Roman" w:cs="Times New Roman"/>
        </w:rPr>
      </w:pPr>
      <w:r w:rsidRPr="00D858F9">
        <w:rPr>
          <w:rFonts w:ascii="Times New Roman" w:hAnsi="Times New Roman" w:cs="Times New Roman"/>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49.02.01 Физическая культура, утвержденного Приказом Минпросвещения России от 11 ноября 2022 г. N 968,(далее- ФГОС СПО)  и на основе   Основной образовательной программы Государственного бюджетного профессионального образовательного учреждения Республики Дагестан «Училище олимпийского резерва «Триумф», утвержденной 25.08.2023г  </w:t>
      </w:r>
    </w:p>
    <w:p w:rsidR="00D858F9" w:rsidRPr="00D858F9" w:rsidRDefault="00D858F9" w:rsidP="00D858F9">
      <w:pPr>
        <w:pStyle w:val="afa"/>
        <w:spacing w:line="360" w:lineRule="auto"/>
        <w:jc w:val="both"/>
        <w:rPr>
          <w:rFonts w:ascii="Times New Roman" w:hAnsi="Times New Roman" w:cs="Times New Roman"/>
        </w:rPr>
      </w:pPr>
    </w:p>
    <w:p w:rsidR="00D858F9" w:rsidRPr="00D858F9" w:rsidRDefault="00D858F9" w:rsidP="00D858F9">
      <w:pPr>
        <w:pStyle w:val="afa"/>
        <w:spacing w:line="360" w:lineRule="auto"/>
        <w:jc w:val="both"/>
        <w:rPr>
          <w:rFonts w:ascii="Times New Roman" w:hAnsi="Times New Roman" w:cs="Times New Roman"/>
        </w:rPr>
      </w:pPr>
    </w:p>
    <w:p w:rsidR="00D858F9" w:rsidRPr="00D858F9" w:rsidRDefault="00D858F9" w:rsidP="00D858F9">
      <w:pPr>
        <w:pStyle w:val="afa"/>
        <w:spacing w:line="360" w:lineRule="auto"/>
        <w:jc w:val="both"/>
        <w:rPr>
          <w:rFonts w:ascii="Times New Roman" w:hAnsi="Times New Roman" w:cs="Times New Roman"/>
        </w:rPr>
      </w:pPr>
    </w:p>
    <w:p w:rsidR="00D858F9" w:rsidRPr="00D858F9" w:rsidRDefault="00D858F9" w:rsidP="00D858F9">
      <w:pPr>
        <w:pStyle w:val="afa"/>
        <w:spacing w:line="360" w:lineRule="auto"/>
        <w:rPr>
          <w:rFonts w:ascii="Times New Roman" w:hAnsi="Times New Roman" w:cs="Times New Roman"/>
        </w:rPr>
      </w:pPr>
    </w:p>
    <w:p w:rsidR="00D858F9" w:rsidRPr="00D858F9" w:rsidRDefault="00D858F9" w:rsidP="00D858F9">
      <w:pPr>
        <w:pStyle w:val="afa"/>
        <w:spacing w:line="360" w:lineRule="auto"/>
        <w:rPr>
          <w:rFonts w:ascii="Times New Roman" w:hAnsi="Times New Roman" w:cs="Times New Roman"/>
        </w:rPr>
      </w:pPr>
    </w:p>
    <w:p w:rsidR="00D858F9" w:rsidRPr="00D858F9" w:rsidRDefault="00D858F9" w:rsidP="00D858F9">
      <w:pPr>
        <w:pStyle w:val="afa"/>
        <w:spacing w:line="360" w:lineRule="auto"/>
        <w:rPr>
          <w:rFonts w:ascii="Times New Roman" w:hAnsi="Times New Roman" w:cs="Times New Roman"/>
        </w:rPr>
      </w:pPr>
      <w:r w:rsidRPr="00D858F9">
        <w:rPr>
          <w:rFonts w:ascii="Times New Roman" w:hAnsi="Times New Roman" w:cs="Times New Roman"/>
        </w:rPr>
        <w:t>Организация –разработчик: Государственное бюджетное профессиональное образовательное учреждение Республики Дагестан «Училище олимпийского резерва «Триумф».</w:t>
      </w:r>
    </w:p>
    <w:p w:rsidR="00D858F9" w:rsidRPr="00D858F9" w:rsidRDefault="00D858F9" w:rsidP="00D858F9">
      <w:pPr>
        <w:pStyle w:val="afa"/>
        <w:spacing w:line="360" w:lineRule="auto"/>
        <w:rPr>
          <w:rFonts w:ascii="Times New Roman" w:hAnsi="Times New Roman" w:cs="Times New Roman"/>
        </w:rPr>
      </w:pPr>
    </w:p>
    <w:p w:rsidR="00D858F9" w:rsidRPr="00D858F9" w:rsidRDefault="00D858F9" w:rsidP="00D858F9">
      <w:pPr>
        <w:pStyle w:val="afa"/>
        <w:rPr>
          <w:rFonts w:ascii="Times New Roman" w:hAnsi="Times New Roman" w:cs="Times New Roman"/>
        </w:rPr>
      </w:pPr>
      <w:r w:rsidRPr="00D858F9">
        <w:rPr>
          <w:rFonts w:ascii="Times New Roman" w:hAnsi="Times New Roman" w:cs="Times New Roman"/>
        </w:rPr>
        <w:t xml:space="preserve">Разработчики: </w:t>
      </w:r>
      <w:r>
        <w:rPr>
          <w:rFonts w:ascii="Times New Roman" w:hAnsi="Times New Roman" w:cs="Times New Roman"/>
        </w:rPr>
        <w:t>Алибекова Мадина Гусейновна</w:t>
      </w:r>
    </w:p>
    <w:p w:rsidR="00D858F9" w:rsidRDefault="00D858F9" w:rsidP="00D858F9">
      <w:pPr>
        <w:pStyle w:val="afa"/>
      </w:pPr>
      <w:r w:rsidRPr="00D858F9">
        <w:rPr>
          <w:rFonts w:ascii="Times New Roman" w:hAnsi="Times New Roman" w:cs="Times New Roman"/>
        </w:rPr>
        <w:t xml:space="preserve">Преподаватель </w:t>
      </w:r>
      <w:r>
        <w:rPr>
          <w:rFonts w:ascii="Times New Roman" w:hAnsi="Times New Roman" w:cs="Times New Roman"/>
        </w:rPr>
        <w:t xml:space="preserve"> истории</w:t>
      </w:r>
    </w:p>
    <w:p w:rsidR="00D858F9" w:rsidRDefault="00D858F9" w:rsidP="00D858F9"/>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095110" w:rsidRPr="00095110" w:rsidRDefault="00095110" w:rsidP="00095110">
      <w:pPr>
        <w:spacing w:after="0" w:line="240" w:lineRule="auto"/>
        <w:rPr>
          <w:rFonts w:ascii="Times New Roman" w:eastAsia="Calibri" w:hAnsi="Times New Roman" w:cs="Times New Roman"/>
          <w:sz w:val="28"/>
          <w:szCs w:val="28"/>
        </w:rPr>
      </w:pPr>
    </w:p>
    <w:p w:rsidR="00BC3FCF" w:rsidRPr="008D567E" w:rsidRDefault="00BC3FCF" w:rsidP="00FB4F48">
      <w:pPr>
        <w:spacing w:after="0" w:line="23" w:lineRule="atLeast"/>
        <w:rPr>
          <w:rFonts w:ascii="Times New Roman" w:eastAsia="Times New Roman" w:hAnsi="Times New Roman" w:cs="Times New Roman"/>
          <w:b/>
          <w:sz w:val="28"/>
          <w:szCs w:val="28"/>
        </w:rPr>
      </w:pPr>
    </w:p>
    <w:p w:rsidR="00097309" w:rsidRPr="008D567E" w:rsidRDefault="00097309" w:rsidP="00FB4F48">
      <w:pPr>
        <w:spacing w:after="0" w:line="23" w:lineRule="atLeast"/>
        <w:rPr>
          <w:rFonts w:ascii="Times New Roman" w:eastAsia="Times New Roman" w:hAnsi="Times New Roman" w:cs="Times New Roman"/>
          <w:sz w:val="28"/>
          <w:szCs w:val="28"/>
          <w:vertAlign w:val="superscript"/>
        </w:rPr>
      </w:pPr>
    </w:p>
    <w:sdt>
      <w:sdtPr>
        <w:rPr>
          <w:rFonts w:ascii="Times New Roman" w:eastAsiaTheme="minorHAnsi" w:hAnsi="Times New Roman" w:cs="Times New Roman"/>
          <w:b/>
          <w:bCs/>
          <w:color w:val="auto"/>
          <w:sz w:val="22"/>
          <w:szCs w:val="22"/>
          <w:lang w:eastAsia="en-US"/>
        </w:rPr>
        <w:id w:val="-171873629"/>
        <w:docPartObj>
          <w:docPartGallery w:val="Table of Contents"/>
          <w:docPartUnique/>
        </w:docPartObj>
      </w:sdtPr>
      <w:sdtEndPr>
        <w:rPr>
          <w:rFonts w:eastAsia="Times New Roman"/>
          <w:b w:val="0"/>
          <w:bCs w:val="0"/>
          <w:sz w:val="24"/>
          <w:szCs w:val="24"/>
          <w:lang w:eastAsia="ru-RU"/>
        </w:rPr>
      </w:sdtEndPr>
      <w:sdtContent>
        <w:p w:rsidR="009778B8" w:rsidRPr="008D567E" w:rsidRDefault="00FB4F48" w:rsidP="00FB4F48">
          <w:pPr>
            <w:pStyle w:val="af0"/>
            <w:spacing w:before="0" w:line="23" w:lineRule="atLeast"/>
            <w:jc w:val="center"/>
            <w:rPr>
              <w:rFonts w:ascii="Times New Roman" w:hAnsi="Times New Roman" w:cs="Times New Roman"/>
              <w:b/>
              <w:bCs/>
              <w:color w:val="auto"/>
            </w:rPr>
          </w:pPr>
          <w:r w:rsidRPr="008D567E">
            <w:rPr>
              <w:rFonts w:ascii="Times New Roman" w:hAnsi="Times New Roman" w:cs="Times New Roman"/>
              <w:b/>
              <w:bCs/>
              <w:color w:val="auto"/>
            </w:rPr>
            <w:t>СОДЕРЖАНИЕ</w:t>
          </w:r>
        </w:p>
        <w:p w:rsidR="009778B8" w:rsidRPr="008D567E" w:rsidRDefault="009778B8" w:rsidP="00FB4F48">
          <w:pPr>
            <w:spacing w:after="0" w:line="23" w:lineRule="atLeast"/>
            <w:rPr>
              <w:rFonts w:ascii="Times New Roman" w:hAnsi="Times New Roman" w:cs="Times New Roman"/>
              <w:sz w:val="28"/>
              <w:szCs w:val="28"/>
              <w:lang w:eastAsia="ru-RU"/>
            </w:rPr>
          </w:pPr>
        </w:p>
        <w:p w:rsidR="00097309" w:rsidRPr="008D567E" w:rsidRDefault="007D7EFC" w:rsidP="00095110">
          <w:pPr>
            <w:suppressAutoHyphens/>
            <w:spacing w:after="0" w:line="360" w:lineRule="auto"/>
            <w:rPr>
              <w:rFonts w:ascii="Times New Roman" w:eastAsia="Times New Roman" w:hAnsi="Times New Roman" w:cs="Times New Roman"/>
              <w:noProof/>
              <w:sz w:val="28"/>
              <w:szCs w:val="28"/>
              <w:lang w:eastAsia="ru-RU"/>
            </w:rPr>
          </w:pPr>
          <w:r w:rsidRPr="008D567E">
            <w:rPr>
              <w:rFonts w:ascii="Times New Roman" w:eastAsia="Times New Roman" w:hAnsi="Times New Roman" w:cs="Times New Roman"/>
              <w:sz w:val="28"/>
              <w:szCs w:val="28"/>
              <w:lang w:eastAsia="ru-RU"/>
            </w:rPr>
            <w:fldChar w:fldCharType="begin"/>
          </w:r>
          <w:r w:rsidR="009778B8" w:rsidRPr="008D567E">
            <w:rPr>
              <w:rFonts w:ascii="Times New Roman" w:eastAsia="Times New Roman" w:hAnsi="Times New Roman" w:cs="Times New Roman"/>
              <w:sz w:val="28"/>
              <w:szCs w:val="28"/>
              <w:lang w:eastAsia="ru-RU"/>
            </w:rPr>
            <w:instrText xml:space="preserve"> TOC \o "1-3" \h \z \u </w:instrText>
          </w:r>
          <w:r w:rsidRPr="008D567E">
            <w:rPr>
              <w:rFonts w:ascii="Times New Roman" w:eastAsia="Times New Roman" w:hAnsi="Times New Roman" w:cs="Times New Roman"/>
              <w:sz w:val="28"/>
              <w:szCs w:val="28"/>
              <w:lang w:eastAsia="ru-RU"/>
            </w:rPr>
            <w:fldChar w:fldCharType="separate"/>
          </w:r>
          <w:hyperlink w:anchor="_Toc113637405" w:history="1">
            <w:r w:rsidR="00797E15" w:rsidRPr="008D567E">
              <w:rPr>
                <w:rFonts w:ascii="Times New Roman" w:eastAsia="Times New Roman" w:hAnsi="Times New Roman" w:cs="Times New Roman"/>
                <w:noProof/>
                <w:sz w:val="28"/>
                <w:szCs w:val="28"/>
                <w:lang w:eastAsia="ru-RU"/>
              </w:rPr>
              <w:t xml:space="preserve">1. Общая характеристика примерной рабочей программы общеобразовательной дисциплины  </w:t>
            </w:r>
            <w:r w:rsidR="00797E15" w:rsidRPr="008D567E">
              <w:rPr>
                <w:rFonts w:ascii="Times New Roman" w:eastAsia="Times New Roman" w:hAnsi="Times New Roman" w:cs="Times New Roman"/>
                <w:noProof/>
                <w:webHidden/>
                <w:sz w:val="28"/>
                <w:szCs w:val="28"/>
                <w:lang w:eastAsia="ru-RU"/>
              </w:rPr>
              <w:tab/>
            </w:r>
            <w:r w:rsidR="00797E15" w:rsidRPr="008D567E">
              <w:rPr>
                <w:rFonts w:ascii="Times New Roman" w:eastAsia="Times New Roman" w:hAnsi="Times New Roman" w:cs="Times New Roman"/>
                <w:noProof/>
                <w:webHidden/>
                <w:sz w:val="28"/>
                <w:szCs w:val="28"/>
                <w:lang w:eastAsia="ru-RU"/>
              </w:rPr>
              <w:tab/>
            </w:r>
            <w:r w:rsidR="00797E15" w:rsidRPr="008D567E">
              <w:rPr>
                <w:rFonts w:ascii="Times New Roman" w:eastAsia="Times New Roman" w:hAnsi="Times New Roman" w:cs="Times New Roman"/>
                <w:noProof/>
                <w:webHidden/>
                <w:sz w:val="28"/>
                <w:szCs w:val="28"/>
                <w:lang w:eastAsia="ru-RU"/>
              </w:rPr>
              <w:tab/>
            </w:r>
            <w:r w:rsidR="00797E15" w:rsidRPr="008D567E">
              <w:rPr>
                <w:rFonts w:ascii="Times New Roman" w:eastAsia="Times New Roman" w:hAnsi="Times New Roman" w:cs="Times New Roman"/>
                <w:noProof/>
                <w:webHidden/>
                <w:sz w:val="28"/>
                <w:szCs w:val="28"/>
                <w:lang w:eastAsia="ru-RU"/>
              </w:rPr>
              <w:tab/>
            </w:r>
            <w:r w:rsidR="00797E15" w:rsidRPr="008D567E">
              <w:rPr>
                <w:rFonts w:ascii="Times New Roman" w:eastAsia="Times New Roman" w:hAnsi="Times New Roman" w:cs="Times New Roman"/>
                <w:noProof/>
                <w:webHidden/>
                <w:sz w:val="28"/>
                <w:szCs w:val="28"/>
                <w:lang w:eastAsia="ru-RU"/>
              </w:rPr>
              <w:tab/>
            </w:r>
            <w:r w:rsidR="00797E15" w:rsidRPr="008D567E">
              <w:rPr>
                <w:rFonts w:ascii="Times New Roman" w:eastAsia="Times New Roman" w:hAnsi="Times New Roman" w:cs="Times New Roman"/>
                <w:noProof/>
                <w:webHidden/>
                <w:sz w:val="28"/>
                <w:szCs w:val="28"/>
                <w:lang w:eastAsia="ru-RU"/>
              </w:rPr>
              <w:tab/>
            </w:r>
            <w:r w:rsidRPr="008D567E">
              <w:rPr>
                <w:rFonts w:ascii="Times New Roman" w:eastAsia="Times New Roman" w:hAnsi="Times New Roman" w:cs="Times New Roman"/>
                <w:noProof/>
                <w:webHidden/>
                <w:sz w:val="28"/>
                <w:szCs w:val="28"/>
                <w:lang w:eastAsia="ru-RU"/>
              </w:rPr>
              <w:fldChar w:fldCharType="begin"/>
            </w:r>
            <w:r w:rsidR="00097309" w:rsidRPr="008D567E">
              <w:rPr>
                <w:rFonts w:ascii="Times New Roman" w:eastAsia="Times New Roman" w:hAnsi="Times New Roman" w:cs="Times New Roman"/>
                <w:noProof/>
                <w:webHidden/>
                <w:sz w:val="28"/>
                <w:szCs w:val="28"/>
                <w:lang w:eastAsia="ru-RU"/>
              </w:rPr>
              <w:instrText xml:space="preserve"> PAGEREF _Toc113637405 \h </w:instrText>
            </w:r>
            <w:r w:rsidRPr="008D567E">
              <w:rPr>
                <w:rFonts w:ascii="Times New Roman" w:eastAsia="Times New Roman" w:hAnsi="Times New Roman" w:cs="Times New Roman"/>
                <w:noProof/>
                <w:webHidden/>
                <w:sz w:val="28"/>
                <w:szCs w:val="28"/>
                <w:lang w:eastAsia="ru-RU"/>
              </w:rPr>
            </w:r>
            <w:r w:rsidRPr="008D567E">
              <w:rPr>
                <w:rFonts w:ascii="Times New Roman" w:eastAsia="Times New Roman" w:hAnsi="Times New Roman" w:cs="Times New Roman"/>
                <w:noProof/>
                <w:webHidden/>
                <w:sz w:val="28"/>
                <w:szCs w:val="28"/>
                <w:lang w:eastAsia="ru-RU"/>
              </w:rPr>
              <w:fldChar w:fldCharType="separate"/>
            </w:r>
            <w:r w:rsidR="00845887" w:rsidRPr="008D567E">
              <w:rPr>
                <w:rFonts w:ascii="Times New Roman" w:eastAsia="Times New Roman" w:hAnsi="Times New Roman" w:cs="Times New Roman"/>
                <w:noProof/>
                <w:webHidden/>
                <w:sz w:val="28"/>
                <w:szCs w:val="28"/>
                <w:lang w:eastAsia="ru-RU"/>
              </w:rPr>
              <w:t>4</w:t>
            </w:r>
            <w:r w:rsidRPr="008D567E">
              <w:rPr>
                <w:rFonts w:ascii="Times New Roman" w:eastAsia="Times New Roman" w:hAnsi="Times New Roman" w:cs="Times New Roman"/>
                <w:noProof/>
                <w:webHidden/>
                <w:sz w:val="28"/>
                <w:szCs w:val="28"/>
                <w:lang w:eastAsia="ru-RU"/>
              </w:rPr>
              <w:fldChar w:fldCharType="end"/>
            </w:r>
          </w:hyperlink>
        </w:p>
        <w:p w:rsidR="00097309" w:rsidRPr="008D567E" w:rsidRDefault="007D7EFC" w:rsidP="00095110">
          <w:pPr>
            <w:suppressAutoHyphens/>
            <w:spacing w:after="0" w:line="360" w:lineRule="auto"/>
            <w:rPr>
              <w:rFonts w:ascii="Times New Roman" w:eastAsia="Times New Roman" w:hAnsi="Times New Roman" w:cs="Times New Roman"/>
              <w:noProof/>
              <w:sz w:val="28"/>
              <w:szCs w:val="28"/>
              <w:lang w:eastAsia="ru-RU"/>
            </w:rPr>
          </w:pPr>
          <w:hyperlink w:anchor="_Toc113637406" w:history="1">
            <w:r w:rsidR="00797E15" w:rsidRPr="008D567E">
              <w:rPr>
                <w:rFonts w:ascii="Times New Roman" w:eastAsia="Times New Roman" w:hAnsi="Times New Roman" w:cs="Times New Roman"/>
                <w:noProof/>
                <w:sz w:val="28"/>
                <w:szCs w:val="28"/>
                <w:lang w:eastAsia="ru-RU"/>
              </w:rPr>
              <w:t>2. Структура и содержание общеобразовательной дисциплины</w:t>
            </w:r>
            <w:r w:rsidR="00797E15" w:rsidRPr="008D567E">
              <w:rPr>
                <w:rFonts w:ascii="Times New Roman" w:eastAsia="Times New Roman" w:hAnsi="Times New Roman" w:cs="Times New Roman"/>
                <w:noProof/>
                <w:webHidden/>
                <w:sz w:val="28"/>
                <w:szCs w:val="28"/>
                <w:lang w:eastAsia="ru-RU"/>
              </w:rPr>
              <w:tab/>
            </w:r>
            <w:r w:rsidR="00797E15" w:rsidRPr="008D567E">
              <w:rPr>
                <w:rFonts w:ascii="Times New Roman" w:eastAsia="Times New Roman" w:hAnsi="Times New Roman" w:cs="Times New Roman"/>
                <w:noProof/>
                <w:webHidden/>
                <w:sz w:val="28"/>
                <w:szCs w:val="28"/>
                <w:lang w:eastAsia="ru-RU"/>
              </w:rPr>
              <w:tab/>
            </w:r>
            <w:r w:rsidRPr="008D567E">
              <w:rPr>
                <w:rFonts w:ascii="Times New Roman" w:eastAsia="Times New Roman" w:hAnsi="Times New Roman" w:cs="Times New Roman"/>
                <w:noProof/>
                <w:webHidden/>
                <w:sz w:val="28"/>
                <w:szCs w:val="28"/>
                <w:lang w:eastAsia="ru-RU"/>
              </w:rPr>
              <w:fldChar w:fldCharType="begin"/>
            </w:r>
            <w:r w:rsidR="00097309" w:rsidRPr="008D567E">
              <w:rPr>
                <w:rFonts w:ascii="Times New Roman" w:eastAsia="Times New Roman" w:hAnsi="Times New Roman" w:cs="Times New Roman"/>
                <w:noProof/>
                <w:webHidden/>
                <w:sz w:val="28"/>
                <w:szCs w:val="28"/>
                <w:lang w:eastAsia="ru-RU"/>
              </w:rPr>
              <w:instrText xml:space="preserve"> PAGEREF _Toc113637406 \h </w:instrText>
            </w:r>
            <w:r w:rsidRPr="008D567E">
              <w:rPr>
                <w:rFonts w:ascii="Times New Roman" w:eastAsia="Times New Roman" w:hAnsi="Times New Roman" w:cs="Times New Roman"/>
                <w:noProof/>
                <w:webHidden/>
                <w:sz w:val="28"/>
                <w:szCs w:val="28"/>
                <w:lang w:eastAsia="ru-RU"/>
              </w:rPr>
            </w:r>
            <w:r w:rsidRPr="008D567E">
              <w:rPr>
                <w:rFonts w:ascii="Times New Roman" w:eastAsia="Times New Roman" w:hAnsi="Times New Roman" w:cs="Times New Roman"/>
                <w:noProof/>
                <w:webHidden/>
                <w:sz w:val="28"/>
                <w:szCs w:val="28"/>
                <w:lang w:eastAsia="ru-RU"/>
              </w:rPr>
              <w:fldChar w:fldCharType="separate"/>
            </w:r>
            <w:r w:rsidR="00845887" w:rsidRPr="008D567E">
              <w:rPr>
                <w:rFonts w:ascii="Times New Roman" w:eastAsia="Times New Roman" w:hAnsi="Times New Roman" w:cs="Times New Roman"/>
                <w:noProof/>
                <w:webHidden/>
                <w:sz w:val="28"/>
                <w:szCs w:val="28"/>
                <w:lang w:eastAsia="ru-RU"/>
              </w:rPr>
              <w:t>12</w:t>
            </w:r>
            <w:r w:rsidRPr="008D567E">
              <w:rPr>
                <w:rFonts w:ascii="Times New Roman" w:eastAsia="Times New Roman" w:hAnsi="Times New Roman" w:cs="Times New Roman"/>
                <w:noProof/>
                <w:webHidden/>
                <w:sz w:val="28"/>
                <w:szCs w:val="28"/>
                <w:lang w:eastAsia="ru-RU"/>
              </w:rPr>
              <w:fldChar w:fldCharType="end"/>
            </w:r>
          </w:hyperlink>
        </w:p>
        <w:p w:rsidR="00097309" w:rsidRPr="008D567E" w:rsidRDefault="007D7EFC" w:rsidP="00095110">
          <w:pPr>
            <w:suppressAutoHyphens/>
            <w:spacing w:after="0" w:line="360" w:lineRule="auto"/>
            <w:rPr>
              <w:rFonts w:ascii="Times New Roman" w:eastAsia="Times New Roman" w:hAnsi="Times New Roman" w:cs="Times New Roman"/>
              <w:noProof/>
              <w:sz w:val="28"/>
              <w:szCs w:val="28"/>
              <w:lang w:eastAsia="ru-RU"/>
            </w:rPr>
          </w:pPr>
          <w:hyperlink w:anchor="_Toc113637407" w:history="1">
            <w:r w:rsidR="00797E15" w:rsidRPr="008D567E">
              <w:rPr>
                <w:rFonts w:ascii="Times New Roman" w:eastAsia="Times New Roman" w:hAnsi="Times New Roman" w:cs="Times New Roman"/>
                <w:noProof/>
                <w:sz w:val="28"/>
                <w:szCs w:val="28"/>
                <w:lang w:eastAsia="ru-RU"/>
              </w:rPr>
              <w:t>3. Условия реализации программы общеобразовательной дисциплины</w:t>
            </w:r>
            <w:r w:rsidR="00797E15" w:rsidRPr="008D567E">
              <w:rPr>
                <w:rFonts w:ascii="Times New Roman" w:eastAsia="Times New Roman" w:hAnsi="Times New Roman" w:cs="Times New Roman"/>
                <w:noProof/>
                <w:webHidden/>
                <w:sz w:val="28"/>
                <w:szCs w:val="28"/>
                <w:lang w:eastAsia="ru-RU"/>
              </w:rPr>
              <w:tab/>
            </w:r>
            <w:r w:rsidRPr="008D567E">
              <w:rPr>
                <w:rFonts w:ascii="Times New Roman" w:eastAsia="Times New Roman" w:hAnsi="Times New Roman" w:cs="Times New Roman"/>
                <w:noProof/>
                <w:webHidden/>
                <w:sz w:val="28"/>
                <w:szCs w:val="28"/>
                <w:lang w:eastAsia="ru-RU"/>
              </w:rPr>
              <w:fldChar w:fldCharType="begin"/>
            </w:r>
            <w:r w:rsidR="00097309" w:rsidRPr="008D567E">
              <w:rPr>
                <w:rFonts w:ascii="Times New Roman" w:eastAsia="Times New Roman" w:hAnsi="Times New Roman" w:cs="Times New Roman"/>
                <w:noProof/>
                <w:webHidden/>
                <w:sz w:val="28"/>
                <w:szCs w:val="28"/>
                <w:lang w:eastAsia="ru-RU"/>
              </w:rPr>
              <w:instrText xml:space="preserve"> PAGEREF _Toc113637407 \h </w:instrText>
            </w:r>
            <w:r w:rsidRPr="008D567E">
              <w:rPr>
                <w:rFonts w:ascii="Times New Roman" w:eastAsia="Times New Roman" w:hAnsi="Times New Roman" w:cs="Times New Roman"/>
                <w:noProof/>
                <w:webHidden/>
                <w:sz w:val="28"/>
                <w:szCs w:val="28"/>
                <w:lang w:eastAsia="ru-RU"/>
              </w:rPr>
            </w:r>
            <w:r w:rsidRPr="008D567E">
              <w:rPr>
                <w:rFonts w:ascii="Times New Roman" w:eastAsia="Times New Roman" w:hAnsi="Times New Roman" w:cs="Times New Roman"/>
                <w:noProof/>
                <w:webHidden/>
                <w:sz w:val="28"/>
                <w:szCs w:val="28"/>
                <w:lang w:eastAsia="ru-RU"/>
              </w:rPr>
              <w:fldChar w:fldCharType="separate"/>
            </w:r>
            <w:r w:rsidR="00845887" w:rsidRPr="008D567E">
              <w:rPr>
                <w:rFonts w:ascii="Times New Roman" w:eastAsia="Times New Roman" w:hAnsi="Times New Roman" w:cs="Times New Roman"/>
                <w:noProof/>
                <w:webHidden/>
                <w:sz w:val="28"/>
                <w:szCs w:val="28"/>
                <w:lang w:eastAsia="ru-RU"/>
              </w:rPr>
              <w:t>36</w:t>
            </w:r>
            <w:r w:rsidRPr="008D567E">
              <w:rPr>
                <w:rFonts w:ascii="Times New Roman" w:eastAsia="Times New Roman" w:hAnsi="Times New Roman" w:cs="Times New Roman"/>
                <w:noProof/>
                <w:webHidden/>
                <w:sz w:val="28"/>
                <w:szCs w:val="28"/>
                <w:lang w:eastAsia="ru-RU"/>
              </w:rPr>
              <w:fldChar w:fldCharType="end"/>
            </w:r>
          </w:hyperlink>
        </w:p>
        <w:p w:rsidR="00097309" w:rsidRPr="008D567E" w:rsidRDefault="007D7EFC" w:rsidP="00095110">
          <w:pPr>
            <w:suppressAutoHyphens/>
            <w:spacing w:after="0" w:line="360" w:lineRule="auto"/>
            <w:rPr>
              <w:rFonts w:ascii="Times New Roman" w:eastAsia="Times New Roman" w:hAnsi="Times New Roman" w:cs="Times New Roman"/>
              <w:noProof/>
              <w:sz w:val="28"/>
              <w:szCs w:val="28"/>
              <w:lang w:eastAsia="ru-RU"/>
            </w:rPr>
          </w:pPr>
          <w:hyperlink w:anchor="_Toc113637408" w:history="1">
            <w:r w:rsidR="00797E15" w:rsidRPr="008D567E">
              <w:rPr>
                <w:rFonts w:ascii="Times New Roman" w:eastAsia="Times New Roman" w:hAnsi="Times New Roman" w:cs="Times New Roman"/>
                <w:noProof/>
                <w:sz w:val="28"/>
                <w:szCs w:val="28"/>
                <w:lang w:eastAsia="ru-RU"/>
              </w:rPr>
              <w:t>4. Контроль и оценка результатов освоения общеобразо</w:t>
            </w:r>
            <w:r w:rsidR="00095110">
              <w:rPr>
                <w:rFonts w:ascii="Times New Roman" w:eastAsia="Times New Roman" w:hAnsi="Times New Roman" w:cs="Times New Roman"/>
                <w:noProof/>
                <w:sz w:val="28"/>
                <w:szCs w:val="28"/>
                <w:lang w:eastAsia="ru-RU"/>
              </w:rPr>
              <w:t>вательной дисциплины</w:t>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00095110">
              <w:rPr>
                <w:rFonts w:ascii="Times New Roman" w:eastAsia="Times New Roman" w:hAnsi="Times New Roman" w:cs="Times New Roman"/>
                <w:noProof/>
                <w:sz w:val="28"/>
                <w:szCs w:val="28"/>
                <w:lang w:eastAsia="ru-RU"/>
              </w:rPr>
              <w:tab/>
            </w:r>
            <w:r w:rsidRPr="008D567E">
              <w:rPr>
                <w:rFonts w:ascii="Times New Roman" w:eastAsia="Times New Roman" w:hAnsi="Times New Roman" w:cs="Times New Roman"/>
                <w:noProof/>
                <w:webHidden/>
                <w:sz w:val="28"/>
                <w:szCs w:val="28"/>
                <w:lang w:eastAsia="ru-RU"/>
              </w:rPr>
              <w:fldChar w:fldCharType="begin"/>
            </w:r>
            <w:r w:rsidR="00097309" w:rsidRPr="008D567E">
              <w:rPr>
                <w:rFonts w:ascii="Times New Roman" w:eastAsia="Times New Roman" w:hAnsi="Times New Roman" w:cs="Times New Roman"/>
                <w:noProof/>
                <w:webHidden/>
                <w:sz w:val="28"/>
                <w:szCs w:val="28"/>
                <w:lang w:eastAsia="ru-RU"/>
              </w:rPr>
              <w:instrText xml:space="preserve"> PAGEREF _Toc113637408 \h </w:instrText>
            </w:r>
            <w:r w:rsidRPr="008D567E">
              <w:rPr>
                <w:rFonts w:ascii="Times New Roman" w:eastAsia="Times New Roman" w:hAnsi="Times New Roman" w:cs="Times New Roman"/>
                <w:noProof/>
                <w:webHidden/>
                <w:sz w:val="28"/>
                <w:szCs w:val="28"/>
                <w:lang w:eastAsia="ru-RU"/>
              </w:rPr>
            </w:r>
            <w:r w:rsidRPr="008D567E">
              <w:rPr>
                <w:rFonts w:ascii="Times New Roman" w:eastAsia="Times New Roman" w:hAnsi="Times New Roman" w:cs="Times New Roman"/>
                <w:noProof/>
                <w:webHidden/>
                <w:sz w:val="28"/>
                <w:szCs w:val="28"/>
                <w:lang w:eastAsia="ru-RU"/>
              </w:rPr>
              <w:fldChar w:fldCharType="separate"/>
            </w:r>
            <w:r w:rsidR="00845887" w:rsidRPr="008D567E">
              <w:rPr>
                <w:rFonts w:ascii="Times New Roman" w:eastAsia="Times New Roman" w:hAnsi="Times New Roman" w:cs="Times New Roman"/>
                <w:noProof/>
                <w:webHidden/>
                <w:sz w:val="28"/>
                <w:szCs w:val="28"/>
                <w:lang w:eastAsia="ru-RU"/>
              </w:rPr>
              <w:t>37</w:t>
            </w:r>
            <w:r w:rsidRPr="008D567E">
              <w:rPr>
                <w:rFonts w:ascii="Times New Roman" w:eastAsia="Times New Roman" w:hAnsi="Times New Roman" w:cs="Times New Roman"/>
                <w:noProof/>
                <w:webHidden/>
                <w:sz w:val="28"/>
                <w:szCs w:val="28"/>
                <w:lang w:eastAsia="ru-RU"/>
              </w:rPr>
              <w:fldChar w:fldCharType="end"/>
            </w:r>
          </w:hyperlink>
        </w:p>
        <w:p w:rsidR="009778B8" w:rsidRPr="008D567E" w:rsidRDefault="007D7EFC" w:rsidP="00FB4F48">
          <w:pPr>
            <w:suppressAutoHyphens/>
            <w:spacing w:after="0" w:line="23" w:lineRule="atLeast"/>
            <w:rPr>
              <w:rFonts w:ascii="Times New Roman" w:eastAsia="Times New Roman" w:hAnsi="Times New Roman" w:cs="Times New Roman"/>
              <w:sz w:val="24"/>
              <w:szCs w:val="24"/>
              <w:lang w:eastAsia="ru-RU"/>
            </w:rPr>
          </w:pPr>
          <w:r w:rsidRPr="008D567E">
            <w:rPr>
              <w:rFonts w:ascii="Times New Roman" w:eastAsia="Times New Roman" w:hAnsi="Times New Roman" w:cs="Times New Roman"/>
              <w:sz w:val="28"/>
              <w:szCs w:val="28"/>
              <w:lang w:eastAsia="ru-RU"/>
            </w:rPr>
            <w:fldChar w:fldCharType="end"/>
          </w:r>
        </w:p>
      </w:sdtContent>
    </w:sdt>
    <w:p w:rsidR="009778B8" w:rsidRPr="008D567E" w:rsidRDefault="009778B8" w:rsidP="00FB4F48">
      <w:pPr>
        <w:spacing w:after="0" w:line="23" w:lineRule="atLeast"/>
        <w:jc w:val="center"/>
        <w:rPr>
          <w:rFonts w:ascii="Times New Roman" w:eastAsia="Times New Roman" w:hAnsi="Times New Roman" w:cs="Times New Roman"/>
          <w:b/>
          <w:sz w:val="28"/>
          <w:szCs w:val="28"/>
          <w:lang w:eastAsia="ru-RU"/>
        </w:rPr>
      </w:pPr>
    </w:p>
    <w:p w:rsidR="009778B8" w:rsidRPr="008D567E" w:rsidRDefault="009778B8" w:rsidP="00FB4F48">
      <w:pPr>
        <w:spacing w:after="0" w:line="23" w:lineRule="atLeast"/>
        <w:jc w:val="center"/>
        <w:rPr>
          <w:rFonts w:ascii="Times New Roman" w:eastAsia="Times New Roman" w:hAnsi="Times New Roman" w:cs="Times New Roman"/>
          <w:b/>
          <w:sz w:val="28"/>
          <w:szCs w:val="28"/>
          <w:lang w:eastAsia="ru-RU"/>
        </w:rPr>
      </w:pPr>
    </w:p>
    <w:p w:rsidR="00C84132" w:rsidRPr="008D567E" w:rsidRDefault="00082D24"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r w:rsidRPr="008D567E">
        <w:rPr>
          <w:rFonts w:ascii="Times New Roman" w:eastAsia="Times New Roman" w:hAnsi="Times New Roman" w:cs="Times New Roman"/>
          <w:sz w:val="28"/>
          <w:szCs w:val="28"/>
          <w:vertAlign w:val="superscript"/>
        </w:rPr>
        <w:br w:type="page"/>
      </w:r>
    </w:p>
    <w:p w:rsidR="00BC3FCF" w:rsidRPr="008D567E" w:rsidRDefault="00BC3FCF" w:rsidP="00FB4F48">
      <w:pPr>
        <w:suppressAutoHyphens/>
        <w:spacing w:after="0" w:line="23" w:lineRule="atLeast"/>
        <w:jc w:val="center"/>
        <w:rPr>
          <w:rFonts w:ascii="Times New Roman" w:hAnsi="Times New Roman" w:cs="Times New Roman"/>
          <w:b/>
          <w:bCs/>
          <w:sz w:val="28"/>
          <w:szCs w:val="28"/>
        </w:rPr>
      </w:pPr>
      <w:bookmarkStart w:id="0" w:name="_Toc113637405"/>
      <w:r w:rsidRPr="008D567E">
        <w:rPr>
          <w:rFonts w:ascii="Times New Roman" w:hAnsi="Times New Roman" w:cs="Times New Roman"/>
          <w:b/>
          <w:bCs/>
          <w:sz w:val="28"/>
          <w:szCs w:val="28"/>
        </w:rPr>
        <w:lastRenderedPageBreak/>
        <w:t>1. ОБЩАЯ ХАРАКТЕРИСТИКА ПРИМЕРНОЙ РАБОЧЕЙ ПРОГРАММЫ ОБЩЕОБРАЗОВАТЕЛЬНОЙ</w:t>
      </w:r>
      <w:r w:rsidR="002E1321" w:rsidRPr="008D567E">
        <w:rPr>
          <w:rFonts w:ascii="Times New Roman" w:hAnsi="Times New Roman" w:cs="Times New Roman"/>
          <w:b/>
          <w:bCs/>
          <w:sz w:val="28"/>
          <w:szCs w:val="28"/>
        </w:rPr>
        <w:t xml:space="preserve"> ДИСЦИПЛИНЫ</w:t>
      </w:r>
      <w:bookmarkEnd w:id="0"/>
    </w:p>
    <w:p w:rsidR="00BC3FCF" w:rsidRPr="008D567E"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rsidR="00E21110" w:rsidRPr="008D567E"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8"/>
          <w:szCs w:val="28"/>
          <w:lang w:eastAsia="ru-RU"/>
        </w:rPr>
      </w:pPr>
      <w:r w:rsidRPr="008D567E">
        <w:rPr>
          <w:rFonts w:ascii="Times New Roman" w:hAnsi="Times New Roman" w:cs="Times New Roman"/>
          <w:b/>
          <w:bCs/>
          <w:sz w:val="28"/>
          <w:szCs w:val="28"/>
          <w:lang w:eastAsia="ru-RU"/>
        </w:rPr>
        <w:t xml:space="preserve">1.1 </w:t>
      </w:r>
      <w:r w:rsidR="00147080" w:rsidRPr="008D567E">
        <w:rPr>
          <w:rFonts w:ascii="Times New Roman" w:hAnsi="Times New Roman" w:cs="Times New Roman"/>
          <w:b/>
          <w:bCs/>
          <w:sz w:val="28"/>
          <w:szCs w:val="28"/>
          <w:lang w:eastAsia="ru-RU"/>
        </w:rPr>
        <w:t>М</w:t>
      </w:r>
      <w:r w:rsidR="00E21110" w:rsidRPr="008D567E">
        <w:rPr>
          <w:rFonts w:ascii="Times New Roman" w:hAnsi="Times New Roman" w:cs="Times New Roman"/>
          <w:b/>
          <w:bCs/>
          <w:sz w:val="28"/>
          <w:szCs w:val="28"/>
          <w:lang w:eastAsia="ru-RU"/>
        </w:rPr>
        <w:t>есто дисциплины в структуре образовательной программы</w:t>
      </w:r>
      <w:r w:rsidRPr="008D567E">
        <w:rPr>
          <w:rFonts w:ascii="Times New Roman" w:hAnsi="Times New Roman" w:cs="Times New Roman"/>
          <w:b/>
          <w:bCs/>
          <w:sz w:val="28"/>
          <w:szCs w:val="28"/>
          <w:lang w:eastAsia="ru-RU"/>
        </w:rPr>
        <w:t xml:space="preserve"> СПО</w:t>
      </w:r>
    </w:p>
    <w:p w:rsidR="00BC3FCF" w:rsidRPr="008D567E" w:rsidRDefault="00BC3FCF" w:rsidP="00FB4F48">
      <w:pPr>
        <w:pStyle w:val="aa"/>
        <w:tabs>
          <w:tab w:val="left" w:pos="10076"/>
          <w:tab w:val="left" w:pos="10992"/>
          <w:tab w:val="left" w:pos="11908"/>
          <w:tab w:val="left" w:pos="12824"/>
          <w:tab w:val="left" w:pos="13740"/>
          <w:tab w:val="left" w:pos="14656"/>
        </w:tabs>
        <w:spacing w:line="23" w:lineRule="atLeast"/>
        <w:ind w:left="0" w:firstLine="709"/>
        <w:jc w:val="both"/>
        <w:rPr>
          <w:sz w:val="28"/>
          <w:szCs w:val="28"/>
          <w:lang w:eastAsia="ru-RU"/>
        </w:rPr>
      </w:pPr>
      <w:r w:rsidRPr="008D567E">
        <w:rPr>
          <w:sz w:val="28"/>
          <w:szCs w:val="28"/>
          <w:lang w:eastAsia="ru-RU"/>
        </w:rPr>
        <w:t xml:space="preserve">Общеобразовательнаядисциплина </w:t>
      </w:r>
      <w:r w:rsidR="00E002ED" w:rsidRPr="008D567E">
        <w:rPr>
          <w:sz w:val="28"/>
          <w:szCs w:val="28"/>
          <w:lang w:eastAsia="ru-RU"/>
        </w:rPr>
        <w:t>«История</w:t>
      </w:r>
      <w:r w:rsidRPr="008D567E">
        <w:rPr>
          <w:sz w:val="28"/>
          <w:szCs w:val="28"/>
          <w:lang w:eastAsia="ru-RU"/>
        </w:rPr>
        <w:t xml:space="preserve">» является обязательной частью общеобразовательного </w:t>
      </w:r>
      <w:r w:rsidR="00CA4FBE" w:rsidRPr="008D567E">
        <w:rPr>
          <w:sz w:val="28"/>
          <w:szCs w:val="28"/>
          <w:lang w:eastAsia="ru-RU"/>
        </w:rPr>
        <w:t xml:space="preserve">цикла </w:t>
      </w:r>
      <w:r w:rsidRPr="008D567E">
        <w:rPr>
          <w:sz w:val="28"/>
          <w:szCs w:val="28"/>
          <w:lang w:eastAsia="ru-RU"/>
        </w:rPr>
        <w:t xml:space="preserve">образовательной программы в соответствии с ФГОС по </w:t>
      </w:r>
      <w:r w:rsidRPr="008D567E">
        <w:rPr>
          <w:i/>
          <w:sz w:val="28"/>
          <w:szCs w:val="28"/>
          <w:lang w:eastAsia="ru-RU"/>
        </w:rPr>
        <w:t>профессии/специальности</w:t>
      </w:r>
      <w:r w:rsidR="0004369F" w:rsidRPr="008D567E">
        <w:rPr>
          <w:sz w:val="28"/>
          <w:szCs w:val="28"/>
          <w:lang w:eastAsia="ru-RU"/>
        </w:rPr>
        <w:t>.</w:t>
      </w:r>
    </w:p>
    <w:p w:rsidR="00BC3FCF" w:rsidRPr="008D567E" w:rsidRDefault="00BC3FCF" w:rsidP="00FB4F48">
      <w:pPr>
        <w:spacing w:after="0" w:line="23" w:lineRule="atLeast"/>
        <w:ind w:firstLine="709"/>
        <w:rPr>
          <w:rFonts w:ascii="Times New Roman" w:eastAsia="Times New Roman" w:hAnsi="Times New Roman" w:cs="Times New Roman"/>
          <w:b/>
          <w:sz w:val="28"/>
          <w:szCs w:val="28"/>
          <w:lang w:eastAsia="ru-RU"/>
        </w:rPr>
      </w:pPr>
    </w:p>
    <w:p w:rsidR="00BC3FCF" w:rsidRPr="008D567E" w:rsidRDefault="00BC3FCF" w:rsidP="00FB4F48">
      <w:pPr>
        <w:spacing w:after="0" w:line="23" w:lineRule="atLeast"/>
        <w:ind w:firstLine="709"/>
        <w:rPr>
          <w:rFonts w:ascii="Times New Roman" w:eastAsia="Times New Roman" w:hAnsi="Times New Roman" w:cs="Times New Roman"/>
          <w:b/>
          <w:sz w:val="28"/>
          <w:szCs w:val="28"/>
          <w:lang w:eastAsia="ru-RU"/>
        </w:rPr>
      </w:pPr>
      <w:r w:rsidRPr="008D567E">
        <w:rPr>
          <w:rFonts w:ascii="Times New Roman" w:eastAsia="Times New Roman" w:hAnsi="Times New Roman" w:cs="Times New Roman"/>
          <w:b/>
          <w:sz w:val="28"/>
          <w:szCs w:val="28"/>
          <w:lang w:eastAsia="ru-RU"/>
        </w:rPr>
        <w:t>1.2. Цели и планируемые результаты освоения дисциплины:</w:t>
      </w:r>
    </w:p>
    <w:p w:rsidR="00BC3FCF" w:rsidRPr="008D567E"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rsidR="00E21110" w:rsidRPr="008D567E"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lang w:eastAsia="ru-RU"/>
        </w:rPr>
      </w:pPr>
      <w:r w:rsidRPr="008D567E">
        <w:rPr>
          <w:rFonts w:ascii="Times New Roman" w:eastAsia="Times New Roman" w:hAnsi="Times New Roman" w:cs="Times New Roman"/>
          <w:b/>
          <w:bCs/>
          <w:sz w:val="28"/>
          <w:szCs w:val="28"/>
          <w:lang w:eastAsia="ru-RU"/>
        </w:rPr>
        <w:t xml:space="preserve">1.2.1. </w:t>
      </w:r>
      <w:r w:rsidR="00BC3FCF" w:rsidRPr="008D567E">
        <w:rPr>
          <w:rFonts w:ascii="Times New Roman" w:eastAsia="Times New Roman" w:hAnsi="Times New Roman" w:cs="Times New Roman"/>
          <w:b/>
          <w:bCs/>
          <w:sz w:val="28"/>
          <w:szCs w:val="28"/>
          <w:lang w:eastAsia="ru-RU"/>
        </w:rPr>
        <w:t>Цель общеобразовательной дисциплины</w:t>
      </w:r>
    </w:p>
    <w:p w:rsidR="00BC3FCF" w:rsidRPr="008D567E"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r w:rsidRPr="008D567E">
        <w:rPr>
          <w:rFonts w:ascii="Times New Roman" w:eastAsia="Times New Roman" w:hAnsi="Times New Roman" w:cs="Times New Roman"/>
          <w:sz w:val="28"/>
          <w:szCs w:val="28"/>
        </w:rPr>
        <w:t xml:space="preserve">Главной </w:t>
      </w:r>
      <w:r w:rsidR="00E002ED" w:rsidRPr="008D567E">
        <w:rPr>
          <w:rFonts w:ascii="Times New Roman" w:eastAsia="Times New Roman" w:hAnsi="Times New Roman"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46823" w:rsidRPr="008D567E" w:rsidRDefault="00246823" w:rsidP="00FB4F48">
      <w:pPr>
        <w:suppressAutoHyphens/>
        <w:spacing w:after="0" w:line="23" w:lineRule="atLeast"/>
        <w:jc w:val="both"/>
        <w:rPr>
          <w:rFonts w:ascii="Times New Roman" w:eastAsia="Times New Roman" w:hAnsi="Times New Roman" w:cs="Times New Roman"/>
          <w:b/>
          <w:bCs/>
          <w:sz w:val="28"/>
          <w:szCs w:val="28"/>
        </w:rPr>
      </w:pPr>
    </w:p>
    <w:p w:rsidR="00246823" w:rsidRPr="008D567E" w:rsidRDefault="00246823" w:rsidP="00FB4F48">
      <w:pPr>
        <w:suppressAutoHyphens/>
        <w:spacing w:after="0" w:line="23" w:lineRule="atLeast"/>
        <w:jc w:val="both"/>
        <w:rPr>
          <w:rFonts w:ascii="Times New Roman" w:eastAsia="Times New Roman" w:hAnsi="Times New Roman" w:cs="Times New Roman"/>
          <w:b/>
          <w:bCs/>
          <w:sz w:val="28"/>
          <w:szCs w:val="28"/>
        </w:rPr>
      </w:pPr>
      <w:r w:rsidRPr="008D567E">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8D567E">
        <w:rPr>
          <w:rFonts w:ascii="Times New Roman" w:eastAsia="Calibri" w:hAnsi="Times New Roman" w:cs="Times New Roman"/>
          <w:b/>
          <w:bCs/>
          <w:sz w:val="28"/>
          <w:szCs w:val="28"/>
        </w:rPr>
        <w:t xml:space="preserve"> в соответствии с ФГОС СПО и на основе ФГОС СОО</w:t>
      </w:r>
    </w:p>
    <w:p w:rsidR="00246823" w:rsidRPr="008D567E"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lang w:eastAsia="ru-RU"/>
        </w:rPr>
      </w:pPr>
      <w:r w:rsidRPr="008D567E">
        <w:rPr>
          <w:rFonts w:ascii="Times New Roman" w:eastAsia="Times New Roman" w:hAnsi="Times New Roman" w:cs="Times New Roman"/>
          <w:sz w:val="28"/>
          <w:szCs w:val="28"/>
          <w:lang w:eastAsia="ru-RU"/>
        </w:rPr>
        <w:t xml:space="preserve">Особое значение дисциплина имеет при формировании ОК и ПК </w:t>
      </w:r>
    </w:p>
    <w:p w:rsidR="00F10F20" w:rsidRPr="008D567E" w:rsidRDefault="00F10F20" w:rsidP="00FB4F48">
      <w:pPr>
        <w:suppressAutoHyphens/>
        <w:spacing w:after="0" w:line="23" w:lineRule="atLeast"/>
        <w:ind w:firstLine="709"/>
        <w:jc w:val="both"/>
        <w:rPr>
          <w:rFonts w:ascii="Times New Roman" w:eastAsia="Times New Roman" w:hAnsi="Times New Roman" w:cs="Times New Roman"/>
          <w:sz w:val="28"/>
          <w:szCs w:val="28"/>
        </w:rPr>
        <w:sectPr w:rsidR="00F10F20" w:rsidRPr="008D567E" w:rsidSect="003763A6">
          <w:footerReference w:type="even" r:id="rId8"/>
          <w:footerReference w:type="default" r:id="rId9"/>
          <w:pgSz w:w="11906" w:h="16838"/>
          <w:pgMar w:top="1134" w:right="850" w:bottom="1134" w:left="1701" w:header="708" w:footer="708" w:gutter="0"/>
          <w:cols w:space="720"/>
          <w:titlePg/>
          <w:docGrid w:linePitch="360"/>
        </w:sectPr>
      </w:pPr>
    </w:p>
    <w:p w:rsidR="00BC3FCF" w:rsidRPr="008D567E" w:rsidRDefault="00BC3FCF" w:rsidP="00FB4F48">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961"/>
        <w:gridCol w:w="6662"/>
      </w:tblGrid>
      <w:tr w:rsidR="00874E3C" w:rsidRPr="008D567E" w:rsidTr="00484901">
        <w:trPr>
          <w:cantSplit/>
          <w:trHeight w:val="416"/>
        </w:trPr>
        <w:tc>
          <w:tcPr>
            <w:tcW w:w="3256" w:type="dxa"/>
            <w:vMerge w:val="restart"/>
            <w:vAlign w:val="center"/>
          </w:tcPr>
          <w:p w:rsidR="00874E3C" w:rsidRPr="008D567E" w:rsidRDefault="00874E3C" w:rsidP="00FB4F48">
            <w:pPr>
              <w:suppressAutoHyphens/>
              <w:spacing w:after="0" w:line="23" w:lineRule="atLeast"/>
              <w:jc w:val="center"/>
              <w:rPr>
                <w:rFonts w:ascii="Times New Roman" w:hAnsi="Times New Roman" w:cs="Times New Roman"/>
                <w:b/>
                <w:iCs/>
                <w:sz w:val="24"/>
                <w:szCs w:val="24"/>
              </w:rPr>
            </w:pPr>
            <w:r w:rsidRPr="008D567E">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874E3C" w:rsidRPr="008D567E" w:rsidRDefault="00874E3C" w:rsidP="00FB4F48">
            <w:pPr>
              <w:suppressAutoHyphens/>
              <w:spacing w:after="0" w:line="23" w:lineRule="atLeast"/>
              <w:jc w:val="center"/>
              <w:rPr>
                <w:rFonts w:ascii="Times New Roman" w:hAnsi="Times New Roman" w:cs="Times New Roman"/>
                <w:b/>
                <w:iCs/>
                <w:sz w:val="24"/>
                <w:szCs w:val="24"/>
              </w:rPr>
            </w:pPr>
            <w:r w:rsidRPr="008D567E">
              <w:rPr>
                <w:rFonts w:ascii="Times New Roman" w:eastAsia="Calibri" w:hAnsi="Times New Roman" w:cs="Times New Roman"/>
                <w:b/>
                <w:iCs/>
                <w:sz w:val="24"/>
                <w:szCs w:val="24"/>
              </w:rPr>
              <w:t>Планируемые результаты освоения дисциплины</w:t>
            </w:r>
          </w:p>
        </w:tc>
      </w:tr>
      <w:tr w:rsidR="00874E3C" w:rsidRPr="008D567E"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rsidR="00874E3C" w:rsidRPr="008D567E" w:rsidRDefault="00874E3C" w:rsidP="00FB4F48">
            <w:pPr>
              <w:suppressAutoHyphens/>
              <w:spacing w:after="0" w:line="23" w:lineRule="atLeast"/>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874E3C" w:rsidRPr="008D567E" w:rsidRDefault="00874E3C" w:rsidP="00FB4F48">
            <w:pPr>
              <w:suppressAutoHyphens/>
              <w:spacing w:after="0" w:line="23" w:lineRule="atLeast"/>
              <w:jc w:val="center"/>
              <w:rPr>
                <w:rFonts w:ascii="Times New Roman" w:hAnsi="Times New Roman" w:cs="Times New Roman"/>
                <w:b/>
                <w:iCs/>
                <w:sz w:val="24"/>
                <w:szCs w:val="24"/>
              </w:rPr>
            </w:pPr>
            <w:r w:rsidRPr="008D567E">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4E3C" w:rsidRPr="008D567E" w:rsidRDefault="00874E3C" w:rsidP="00FB4F48">
            <w:pPr>
              <w:suppressAutoHyphens/>
              <w:spacing w:after="0" w:line="23" w:lineRule="atLeast"/>
              <w:jc w:val="center"/>
              <w:rPr>
                <w:rFonts w:ascii="Times New Roman" w:hAnsi="Times New Roman" w:cs="Times New Roman"/>
                <w:b/>
                <w:iCs/>
                <w:sz w:val="24"/>
                <w:szCs w:val="24"/>
              </w:rPr>
            </w:pPr>
            <w:r w:rsidRPr="008D567E">
              <w:rPr>
                <w:rFonts w:ascii="Times New Roman" w:hAnsi="Times New Roman" w:cs="Times New Roman"/>
                <w:b/>
                <w:iCs/>
                <w:sz w:val="24"/>
                <w:szCs w:val="24"/>
              </w:rPr>
              <w:t>Дисциплинарные</w:t>
            </w:r>
            <w:r w:rsidRPr="008D567E">
              <w:rPr>
                <w:rStyle w:val="a6"/>
                <w:rFonts w:ascii="Times New Roman" w:hAnsi="Times New Roman"/>
                <w:b/>
                <w:iCs/>
                <w:sz w:val="24"/>
                <w:szCs w:val="24"/>
              </w:rPr>
              <w:footnoteReference w:id="2"/>
            </w:r>
          </w:p>
        </w:tc>
      </w:tr>
      <w:tr w:rsidR="00874E3C" w:rsidRPr="008D567E"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uppressAutoHyphens/>
              <w:spacing w:after="0" w:line="23" w:lineRule="atLeast"/>
              <w:jc w:val="both"/>
              <w:rPr>
                <w:rFonts w:ascii="Times New Roman" w:hAnsi="Times New Roman" w:cs="Times New Roman"/>
                <w:sz w:val="24"/>
                <w:szCs w:val="24"/>
              </w:rPr>
            </w:pPr>
            <w:r w:rsidRPr="008D567E">
              <w:rPr>
                <w:rFonts w:ascii="Times New Roman" w:hAnsi="Times New Roman" w:cs="Times New Roman"/>
                <w:iCs/>
                <w:sz w:val="24"/>
                <w:szCs w:val="24"/>
              </w:rPr>
              <w:t>ОК 01</w:t>
            </w:r>
            <w:r w:rsidR="00165713" w:rsidRPr="008D567E">
              <w:rPr>
                <w:rFonts w:ascii="Times New Roman" w:hAnsi="Times New Roman" w:cs="Times New Roman"/>
                <w:iCs/>
                <w:sz w:val="24"/>
                <w:szCs w:val="24"/>
              </w:rPr>
              <w:t>.</w:t>
            </w:r>
            <w:r w:rsidRPr="008D567E">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В части трудового воспитания:</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74E3C" w:rsidRPr="008D567E" w:rsidRDefault="00874E3C" w:rsidP="00FB4F48">
            <w:pPr>
              <w:spacing w:after="0" w:line="23" w:lineRule="atLeast"/>
              <w:jc w:val="both"/>
              <w:rPr>
                <w:rFonts w:ascii="Times New Roman" w:hAnsi="Times New Roman" w:cs="Times New Roman"/>
                <w:strike/>
                <w:color w:val="000000"/>
                <w:sz w:val="24"/>
                <w:szCs w:val="24"/>
                <w:shd w:val="clear" w:color="auto" w:fill="FFFFFF"/>
              </w:rPr>
            </w:pPr>
            <w:r w:rsidRPr="008D567E">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874E3C" w:rsidRPr="008D567E"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8D567E">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Style w:val="dt-m"/>
                <w:rFonts w:ascii="Times New Roman" w:hAnsi="Times New Roman" w:cs="Times New Roman"/>
                <w:color w:val="808080"/>
                <w:sz w:val="24"/>
                <w:szCs w:val="24"/>
                <w:shd w:val="clear" w:color="auto" w:fill="FFFFFF"/>
              </w:rPr>
              <w:t xml:space="preserve"> а) </w:t>
            </w:r>
            <w:r w:rsidRPr="008D567E">
              <w:rPr>
                <w:rFonts w:ascii="Times New Roman" w:hAnsi="Times New Roman" w:cs="Times New Roman"/>
                <w:color w:val="000000"/>
                <w:sz w:val="24"/>
                <w:szCs w:val="24"/>
                <w:shd w:val="clear" w:color="auto" w:fill="FFFFFF"/>
              </w:rPr>
              <w:t>базовые логические действия:</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874E3C" w:rsidRPr="008D567E" w:rsidRDefault="00874E3C" w:rsidP="00FB4F48">
            <w:pPr>
              <w:pStyle w:val="dt-p"/>
              <w:shd w:val="clear" w:color="auto" w:fill="FFFFFF"/>
              <w:spacing w:before="0" w:beforeAutospacing="0" w:after="0" w:afterAutospacing="0" w:line="23" w:lineRule="atLeast"/>
              <w:jc w:val="both"/>
              <w:textAlignment w:val="baseline"/>
              <w:rPr>
                <w:color w:val="000000"/>
              </w:rPr>
            </w:pPr>
            <w:r w:rsidRPr="008D567E">
              <w:rPr>
                <w:color w:val="000000"/>
              </w:rPr>
              <w:t xml:space="preserve">- устанавливать существенный признак или основания для сравнения, классификации и обобщения; </w:t>
            </w:r>
          </w:p>
          <w:p w:rsidR="00874E3C" w:rsidRPr="008D567E" w:rsidRDefault="00874E3C" w:rsidP="00FB4F48">
            <w:pPr>
              <w:pStyle w:val="dt-p"/>
              <w:shd w:val="clear" w:color="auto" w:fill="FFFFFF"/>
              <w:spacing w:before="0" w:beforeAutospacing="0" w:after="0" w:afterAutospacing="0" w:line="23" w:lineRule="atLeast"/>
              <w:jc w:val="both"/>
              <w:textAlignment w:val="baseline"/>
              <w:rPr>
                <w:color w:val="000000"/>
              </w:rPr>
            </w:pPr>
            <w:r w:rsidRPr="008D567E">
              <w:rPr>
                <w:color w:val="000000"/>
              </w:rPr>
              <w:t>- определять цели деятельности, задавать параметры и критерии их достижения;</w:t>
            </w:r>
          </w:p>
          <w:p w:rsidR="00874E3C" w:rsidRPr="008D567E" w:rsidRDefault="00874E3C" w:rsidP="00FB4F48">
            <w:pPr>
              <w:pStyle w:val="dt-p"/>
              <w:shd w:val="clear" w:color="auto" w:fill="FFFFFF"/>
              <w:spacing w:before="0" w:beforeAutospacing="0" w:after="0" w:afterAutospacing="0" w:line="23" w:lineRule="atLeast"/>
              <w:jc w:val="both"/>
              <w:textAlignment w:val="baseline"/>
              <w:rPr>
                <w:color w:val="000000"/>
              </w:rPr>
            </w:pPr>
            <w:r w:rsidRPr="008D567E">
              <w:rPr>
                <w:color w:val="000000"/>
              </w:rPr>
              <w:t xml:space="preserve">- выявлять закономерности и противоречия в рассматриваемых явлениях; </w:t>
            </w:r>
          </w:p>
          <w:p w:rsidR="00874E3C" w:rsidRPr="008D567E" w:rsidRDefault="00874E3C" w:rsidP="00FB4F48">
            <w:pPr>
              <w:pStyle w:val="dt-p"/>
              <w:shd w:val="clear" w:color="auto" w:fill="FFFFFF"/>
              <w:spacing w:before="0" w:beforeAutospacing="0" w:after="0" w:afterAutospacing="0" w:line="23" w:lineRule="atLeast"/>
              <w:jc w:val="both"/>
              <w:textAlignment w:val="baseline"/>
              <w:rPr>
                <w:color w:val="000000"/>
              </w:rPr>
            </w:pPr>
            <w:r w:rsidRPr="008D567E">
              <w:rPr>
                <w:color w:val="000000"/>
              </w:rPr>
              <w:t>- вносить коррективы в деятельность, оценивать соответствие результатов целям, оценивать риски последствий деятельности;</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rPr>
              <w:lastRenderedPageBreak/>
              <w:t xml:space="preserve">- </w:t>
            </w:r>
            <w:r w:rsidRPr="008D567E">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Style w:val="dt-m"/>
                <w:rFonts w:ascii="Times New Roman" w:hAnsi="Times New Roman" w:cs="Times New Roman"/>
                <w:color w:val="808080"/>
                <w:sz w:val="24"/>
                <w:szCs w:val="24"/>
                <w:shd w:val="clear" w:color="auto" w:fill="FFFFFF"/>
              </w:rPr>
              <w:t>б)</w:t>
            </w:r>
            <w:r w:rsidRPr="008D567E">
              <w:rPr>
                <w:rFonts w:ascii="Times New Roman" w:hAnsi="Times New Roman" w:cs="Times New Roman"/>
                <w:color w:val="000000"/>
                <w:sz w:val="24"/>
                <w:szCs w:val="24"/>
                <w:shd w:val="clear" w:color="auto" w:fill="FFFFFF"/>
              </w:rPr>
              <w:t> базовые исследовательские действия:</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74E3C" w:rsidRPr="008D567E" w:rsidRDefault="00874E3C" w:rsidP="00FB4F48">
            <w:pPr>
              <w:shd w:val="clear" w:color="auto" w:fill="FFFFFF"/>
              <w:spacing w:after="0" w:line="23" w:lineRule="atLeast"/>
              <w:jc w:val="both"/>
              <w:textAlignment w:val="baseline"/>
              <w:rPr>
                <w:rFonts w:ascii="Times New Roman" w:hAnsi="Times New Roman" w:cs="Times New Roman"/>
                <w:iCs/>
                <w:sz w:val="24"/>
                <w:szCs w:val="24"/>
              </w:rPr>
            </w:pPr>
            <w:r w:rsidRPr="008D567E">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p>
          <w:p w:rsidR="00874E3C" w:rsidRPr="008D567E" w:rsidRDefault="00874E3C" w:rsidP="00FB4F48">
            <w:pPr>
              <w:suppressAutoHyphens/>
              <w:spacing w:after="0" w:line="23" w:lineRule="atLeast"/>
              <w:jc w:val="both"/>
              <w:rPr>
                <w:rFonts w:ascii="Times New Roman" w:hAnsi="Times New Roman" w:cs="Times New Roman"/>
                <w:bCs/>
                <w:iCs/>
                <w:sz w:val="24"/>
                <w:szCs w:val="24"/>
              </w:rPr>
            </w:pPr>
            <w:r w:rsidRPr="008D567E">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iCs/>
                <w:lang w:eastAsia="en-US"/>
              </w:rPr>
            </w:pPr>
            <w:r w:rsidRPr="008D567E">
              <w:lastRenderedPageBreak/>
              <w:t>-</w:t>
            </w:r>
            <w:r w:rsidRPr="008D567E">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74E3C" w:rsidRPr="008D567E"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8D567E">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74E3C" w:rsidRPr="008D567E"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8D567E">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8D567E"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uppressAutoHyphens/>
              <w:spacing w:after="0" w:line="23" w:lineRule="atLeast"/>
              <w:jc w:val="both"/>
              <w:rPr>
                <w:rFonts w:ascii="Times New Roman" w:hAnsi="Times New Roman" w:cs="Times New Roman"/>
                <w:sz w:val="24"/>
                <w:szCs w:val="24"/>
              </w:rPr>
            </w:pPr>
            <w:r w:rsidRPr="008D567E">
              <w:rPr>
                <w:rFonts w:ascii="Times New Roman" w:hAnsi="Times New Roman" w:cs="Times New Roman"/>
                <w:iCs/>
                <w:sz w:val="24"/>
                <w:szCs w:val="24"/>
              </w:rPr>
              <w:lastRenderedPageBreak/>
              <w:t>ОК</w:t>
            </w:r>
            <w:r w:rsidR="00165713" w:rsidRPr="008D567E">
              <w:rPr>
                <w:rFonts w:ascii="Times New Roman" w:hAnsi="Times New Roman" w:cs="Times New Roman"/>
                <w:iCs/>
                <w:sz w:val="24"/>
                <w:szCs w:val="24"/>
                <w:lang w:val="en-US"/>
              </w:rPr>
              <w:t> </w:t>
            </w:r>
            <w:r w:rsidRPr="008D567E">
              <w:rPr>
                <w:rFonts w:ascii="Times New Roman" w:hAnsi="Times New Roman" w:cs="Times New Roman"/>
                <w:iCs/>
                <w:sz w:val="24"/>
                <w:szCs w:val="24"/>
              </w:rPr>
              <w:t>02</w:t>
            </w:r>
            <w:r w:rsidR="00165713" w:rsidRPr="008D567E">
              <w:rPr>
                <w:rFonts w:ascii="Times New Roman" w:hAnsi="Times New Roman" w:cs="Times New Roman"/>
                <w:iCs/>
                <w:sz w:val="24"/>
                <w:szCs w:val="24"/>
              </w:rPr>
              <w:t>.</w:t>
            </w:r>
            <w:r w:rsidRPr="008D567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В области ценности научного познания:</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w:t>
            </w:r>
            <w:r w:rsidRPr="008D567E">
              <w:rPr>
                <w:rFonts w:ascii="Times New Roman" w:hAnsi="Times New Roman" w:cs="Times New Roman"/>
                <w:color w:val="000000"/>
                <w:sz w:val="24"/>
                <w:szCs w:val="24"/>
                <w:shd w:val="clear" w:color="auto" w:fill="FFFFFF"/>
              </w:rPr>
              <w:lastRenderedPageBreak/>
              <w:t xml:space="preserve">взаимодействия между людьми и познания мира; </w:t>
            </w:r>
          </w:p>
          <w:p w:rsidR="00874E3C" w:rsidRPr="008D567E" w:rsidRDefault="00874E3C" w:rsidP="00FB4F48">
            <w:pPr>
              <w:spacing w:after="0" w:line="23" w:lineRule="atLeast"/>
              <w:jc w:val="both"/>
              <w:rPr>
                <w:rFonts w:ascii="Times New Roman" w:hAnsi="Times New Roman" w:cs="Times New Roman"/>
                <w:iCs/>
                <w:sz w:val="24"/>
                <w:szCs w:val="24"/>
              </w:rPr>
            </w:pPr>
            <w:r w:rsidRPr="008D567E">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74E3C" w:rsidRPr="008D567E"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8D567E">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808080"/>
                <w:sz w:val="24"/>
                <w:szCs w:val="24"/>
                <w:lang w:eastAsia="ru-RU"/>
              </w:rPr>
              <w:t>в)</w:t>
            </w:r>
            <w:r w:rsidRPr="008D567E">
              <w:rPr>
                <w:rFonts w:ascii="Times New Roman" w:eastAsia="Times New Roman" w:hAnsi="Times New Roman" w:cs="Times New Roman"/>
                <w:color w:val="000000"/>
                <w:sz w:val="24"/>
                <w:szCs w:val="24"/>
                <w:lang w:eastAsia="ru-RU"/>
              </w:rPr>
              <w:t> работа с информацией:</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74E3C" w:rsidRPr="008D567E" w:rsidRDefault="00874E3C" w:rsidP="00FB4F48">
            <w:pPr>
              <w:suppressAutoHyphens/>
              <w:spacing w:after="0" w:line="23" w:lineRule="atLeast"/>
              <w:jc w:val="both"/>
              <w:rPr>
                <w:rFonts w:ascii="Times New Roman" w:hAnsi="Times New Roman" w:cs="Times New Roman"/>
                <w:iCs/>
                <w:sz w:val="24"/>
                <w:szCs w:val="24"/>
              </w:rPr>
            </w:pPr>
            <w:r w:rsidRPr="008D567E">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w:t>
            </w:r>
            <w:r w:rsidR="000E6F65" w:rsidRPr="008D567E">
              <w:rPr>
                <w:rFonts w:ascii="Times New Roman" w:eastAsia="Times New Roman" w:hAnsi="Times New Roman" w:cs="Times New Roman"/>
                <w:color w:val="000000"/>
                <w:sz w:val="24"/>
                <w:szCs w:val="24"/>
                <w:lang w:eastAsia="ru-RU"/>
              </w:rPr>
              <w:t>и</w:t>
            </w:r>
          </w:p>
        </w:tc>
        <w:tc>
          <w:tcPr>
            <w:tcW w:w="6662" w:type="dxa"/>
            <w:tcBorders>
              <w:top w:val="single" w:sz="4" w:space="0" w:color="auto"/>
              <w:left w:val="single" w:sz="4" w:space="0" w:color="auto"/>
              <w:bottom w:val="single" w:sz="4" w:space="0" w:color="auto"/>
              <w:right w:val="single" w:sz="4" w:space="0" w:color="auto"/>
            </w:tcBorders>
          </w:tcPr>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8D567E">
              <w:lastRenderedPageBreak/>
              <w:t>-</w:t>
            </w:r>
            <w:r w:rsidRPr="008D567E">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74E3C" w:rsidRPr="008D567E"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8D567E">
              <w:rPr>
                <w:rFonts w:ascii="Times New Roman" w:hAnsi="Times New Roman" w:cs="Times New Roman"/>
                <w:bCs/>
                <w:iCs/>
                <w:sz w:val="24"/>
                <w:szCs w:val="24"/>
              </w:rPr>
              <w:t xml:space="preserve">- уметь объяснять критерии поиска исторических источников и находить их; учитывать при работе специфику </w:t>
            </w:r>
            <w:r w:rsidRPr="008D567E">
              <w:rPr>
                <w:rFonts w:ascii="Times New Roman" w:hAnsi="Times New Roman" w:cs="Times New Roman"/>
                <w:bCs/>
                <w:iCs/>
                <w:sz w:val="24"/>
                <w:szCs w:val="24"/>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8D567E"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uppressAutoHyphens/>
              <w:spacing w:after="0" w:line="23" w:lineRule="atLeast"/>
              <w:jc w:val="both"/>
              <w:rPr>
                <w:rFonts w:ascii="Times New Roman" w:hAnsi="Times New Roman" w:cs="Times New Roman"/>
                <w:sz w:val="24"/>
                <w:szCs w:val="24"/>
              </w:rPr>
            </w:pPr>
            <w:r w:rsidRPr="008D567E">
              <w:rPr>
                <w:rFonts w:ascii="Times New Roman" w:hAnsi="Times New Roman" w:cs="Times New Roman"/>
                <w:iCs/>
                <w:sz w:val="24"/>
                <w:szCs w:val="24"/>
              </w:rPr>
              <w:lastRenderedPageBreak/>
              <w:t>ОК</w:t>
            </w:r>
            <w:r w:rsidR="00165713" w:rsidRPr="008D567E">
              <w:rPr>
                <w:rFonts w:ascii="Times New Roman" w:hAnsi="Times New Roman" w:cs="Times New Roman"/>
                <w:iCs/>
                <w:sz w:val="24"/>
                <w:szCs w:val="24"/>
              </w:rPr>
              <w:t> </w:t>
            </w:r>
            <w:r w:rsidRPr="008D567E">
              <w:rPr>
                <w:rFonts w:ascii="Times New Roman" w:hAnsi="Times New Roman" w:cs="Times New Roman"/>
                <w:iCs/>
                <w:sz w:val="24"/>
                <w:szCs w:val="24"/>
              </w:rPr>
              <w:t>04</w:t>
            </w:r>
            <w:r w:rsidR="00165713" w:rsidRPr="008D567E">
              <w:rPr>
                <w:rFonts w:ascii="Times New Roman" w:hAnsi="Times New Roman" w:cs="Times New Roman"/>
                <w:iCs/>
                <w:sz w:val="24"/>
                <w:szCs w:val="24"/>
              </w:rPr>
              <w:t>.</w:t>
            </w:r>
            <w:r w:rsidRPr="008D567E">
              <w:rPr>
                <w:rFonts w:ascii="Times New Roman" w:hAnsi="Times New Roman" w:cs="Times New Roman"/>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874E3C" w:rsidRPr="008D567E" w:rsidRDefault="00874E3C" w:rsidP="00FB4F48">
            <w:pPr>
              <w:pStyle w:val="dt-p"/>
              <w:shd w:val="clear" w:color="auto" w:fill="FFFFFF"/>
              <w:spacing w:before="0" w:beforeAutospacing="0" w:after="0" w:afterAutospacing="0" w:line="23" w:lineRule="atLeast"/>
              <w:jc w:val="both"/>
              <w:textAlignment w:val="baseline"/>
              <w:rPr>
                <w:color w:val="000000"/>
              </w:rPr>
            </w:pPr>
            <w:r w:rsidRPr="008D567E">
              <w:rPr>
                <w:color w:val="000000"/>
              </w:rPr>
              <w:t>-овладение навыками учебно-исследовательской, проектной и социальной деятельности;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808080"/>
                <w:sz w:val="24"/>
                <w:szCs w:val="24"/>
                <w:lang w:eastAsia="ru-RU"/>
              </w:rPr>
              <w:t>б)</w:t>
            </w:r>
            <w:r w:rsidRPr="008D567E">
              <w:rPr>
                <w:rFonts w:ascii="Times New Roman" w:eastAsia="Times New Roman" w:hAnsi="Times New Roman" w:cs="Times New Roman"/>
                <w:color w:val="000000"/>
                <w:sz w:val="24"/>
                <w:szCs w:val="24"/>
                <w:lang w:eastAsia="ru-RU"/>
              </w:rPr>
              <w:t> совместная деятельность:</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w:t>
            </w:r>
            <w:r w:rsidRPr="008D567E">
              <w:rPr>
                <w:rFonts w:ascii="Times New Roman" w:eastAsia="Times New Roman" w:hAnsi="Times New Roman" w:cs="Times New Roman"/>
                <w:color w:val="000000"/>
                <w:sz w:val="24"/>
                <w:szCs w:val="24"/>
                <w:lang w:val="en-US" w:eastAsia="ru-RU"/>
              </w:rPr>
              <w:t> </w:t>
            </w:r>
            <w:r w:rsidRPr="008D567E">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874E3C" w:rsidRPr="008D567E" w:rsidRDefault="00874E3C" w:rsidP="00FB4F48">
            <w:pPr>
              <w:spacing w:after="0" w:line="23" w:lineRule="atLeast"/>
              <w:jc w:val="both"/>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808080"/>
                <w:sz w:val="24"/>
                <w:szCs w:val="24"/>
                <w:lang w:eastAsia="ru-RU"/>
              </w:rPr>
              <w:t>г)</w:t>
            </w:r>
            <w:r w:rsidRPr="008D567E">
              <w:rPr>
                <w:rFonts w:ascii="Times New Roman" w:eastAsia="Times New Roman" w:hAnsi="Times New Roman" w:cs="Times New Roman"/>
                <w:color w:val="000000"/>
                <w:sz w:val="24"/>
                <w:szCs w:val="24"/>
                <w:lang w:eastAsia="ru-RU"/>
              </w:rPr>
              <w:t> принятие себя и других людей:</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rsidR="00874E3C" w:rsidRPr="008D567E"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8D567E">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874E3C" w:rsidRPr="008D567E"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8D567E">
              <w:t>-</w:t>
            </w:r>
            <w:r w:rsidRPr="008D567E">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874E3C" w:rsidRPr="008D567E" w:rsidRDefault="00874E3C" w:rsidP="00FB4F48">
            <w:pPr>
              <w:suppressAutoHyphens/>
              <w:spacing w:after="0" w:line="23" w:lineRule="atLeast"/>
              <w:jc w:val="both"/>
              <w:rPr>
                <w:rFonts w:ascii="Times New Roman" w:hAnsi="Times New Roman" w:cs="Times New Roman"/>
                <w:b/>
                <w:bCs/>
                <w:iCs/>
                <w:spacing w:val="-4"/>
                <w:sz w:val="24"/>
                <w:szCs w:val="24"/>
              </w:rPr>
            </w:pPr>
            <w:r w:rsidRPr="008D567E">
              <w:rPr>
                <w:rFonts w:ascii="Times New Roman" w:hAnsi="Times New Roman" w:cs="Times New Roman"/>
                <w:bCs/>
                <w:iCs/>
                <w:sz w:val="24"/>
                <w:szCs w:val="24"/>
              </w:rPr>
              <w:t xml:space="preserve">- </w:t>
            </w:r>
            <w:r w:rsidRPr="008D567E">
              <w:rPr>
                <w:rFonts w:ascii="Times New Roman" w:hAnsi="Times New Roman" w:cs="Times New Roman"/>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8D567E"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uppressAutoHyphens/>
              <w:spacing w:after="0" w:line="23" w:lineRule="atLeast"/>
              <w:rPr>
                <w:rFonts w:ascii="Times New Roman" w:hAnsi="Times New Roman" w:cs="Times New Roman"/>
                <w:sz w:val="24"/>
                <w:szCs w:val="24"/>
              </w:rPr>
            </w:pPr>
            <w:r w:rsidRPr="008D567E">
              <w:rPr>
                <w:rFonts w:ascii="Times New Roman" w:hAnsi="Times New Roman" w:cs="Times New Roman"/>
                <w:iCs/>
                <w:sz w:val="24"/>
                <w:szCs w:val="24"/>
              </w:rPr>
              <w:lastRenderedPageBreak/>
              <w:t>ОК 05</w:t>
            </w:r>
            <w:r w:rsidR="00165713" w:rsidRPr="008D567E">
              <w:rPr>
                <w:rFonts w:ascii="Times New Roman" w:hAnsi="Times New Roman" w:cs="Times New Roman"/>
                <w:iCs/>
                <w:sz w:val="24"/>
                <w:szCs w:val="24"/>
              </w:rPr>
              <w:t>.</w:t>
            </w:r>
            <w:r w:rsidRPr="008D567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В области эстетического воспитания:</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lang w:eastAsia="ru-RU"/>
              </w:rPr>
            </w:pPr>
            <w:r w:rsidRPr="008D567E">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808080"/>
                <w:sz w:val="24"/>
                <w:szCs w:val="24"/>
                <w:lang w:eastAsia="ru-RU"/>
              </w:rPr>
              <w:t>а)</w:t>
            </w:r>
            <w:r w:rsidRPr="008D567E">
              <w:rPr>
                <w:rFonts w:ascii="Times New Roman" w:eastAsia="Times New Roman" w:hAnsi="Times New Roman" w:cs="Times New Roman"/>
                <w:color w:val="000000"/>
                <w:sz w:val="24"/>
                <w:szCs w:val="24"/>
                <w:lang w:eastAsia="ru-RU"/>
              </w:rPr>
              <w:t> общение:</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осуществлять коммуникации во всех сферах жизни;</w:t>
            </w:r>
          </w:p>
          <w:p w:rsidR="00874E3C" w:rsidRPr="008D567E"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8D567E">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4E3C" w:rsidRPr="008D567E"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8D567E">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bCs/>
                <w:iCs/>
                <w:lang w:eastAsia="en-US"/>
              </w:rPr>
            </w:pPr>
            <w:r w:rsidRPr="008D567E">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4E3C" w:rsidRPr="008D567E"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8D567E">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8D567E"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uppressAutoHyphens/>
              <w:spacing w:after="0" w:line="23" w:lineRule="atLeast"/>
              <w:rPr>
                <w:rFonts w:ascii="Times New Roman" w:hAnsi="Times New Roman" w:cs="Times New Roman"/>
                <w:sz w:val="24"/>
                <w:szCs w:val="24"/>
              </w:rPr>
            </w:pPr>
            <w:r w:rsidRPr="008D567E">
              <w:rPr>
                <w:rFonts w:ascii="Times New Roman" w:hAnsi="Times New Roman" w:cs="Times New Roman"/>
                <w:iCs/>
                <w:sz w:val="24"/>
                <w:szCs w:val="24"/>
              </w:rPr>
              <w:t>ОК 06</w:t>
            </w:r>
            <w:r w:rsidR="00165713" w:rsidRPr="008D567E">
              <w:rPr>
                <w:rFonts w:ascii="Times New Roman" w:hAnsi="Times New Roman" w:cs="Times New Roman"/>
                <w:iCs/>
                <w:sz w:val="24"/>
                <w:szCs w:val="24"/>
              </w:rPr>
              <w:t>.</w:t>
            </w:r>
            <w:r w:rsidRPr="008D567E">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Pr="008D567E">
              <w:rPr>
                <w:rFonts w:ascii="Times New Roman" w:hAnsi="Times New Roman" w:cs="Times New Roman"/>
                <w:sz w:val="24"/>
                <w:szCs w:val="24"/>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874E3C" w:rsidRPr="008D567E" w:rsidRDefault="00874E3C" w:rsidP="00FB4F48">
            <w:pPr>
              <w:spacing w:after="0" w:line="23" w:lineRule="atLeast"/>
              <w:jc w:val="both"/>
              <w:rPr>
                <w:rFonts w:ascii="Times New Roman" w:hAnsi="Times New Roman" w:cs="Times New Roman"/>
                <w:iCs/>
                <w:sz w:val="24"/>
                <w:szCs w:val="24"/>
              </w:rPr>
            </w:pPr>
            <w:r w:rsidRPr="008D567E">
              <w:rPr>
                <w:rFonts w:ascii="Times New Roman" w:hAnsi="Times New Roman" w:cs="Times New Roman"/>
                <w:color w:val="000000"/>
                <w:sz w:val="24"/>
                <w:szCs w:val="24"/>
                <w:shd w:val="clear" w:color="auto" w:fill="FFFFFF"/>
              </w:rPr>
              <w:lastRenderedPageBreak/>
              <w:t>- осознание обучающимися российской гражданской идентичности;</w:t>
            </w:r>
          </w:p>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8D567E">
              <w:rPr>
                <w:rFonts w:ascii="Times New Roman" w:hAnsi="Times New Roman" w:cs="Times New Roman"/>
                <w:color w:val="000000"/>
                <w:sz w:val="24"/>
                <w:szCs w:val="24"/>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В части гражданского воспитания:</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74E3C" w:rsidRPr="008D567E" w:rsidRDefault="00874E3C" w:rsidP="00FB4F48">
            <w:pPr>
              <w:tabs>
                <w:tab w:val="left" w:pos="419"/>
              </w:tabs>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готовность к гуманитарной и волонтерской деятельности;</w:t>
            </w:r>
          </w:p>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патриотического воспитания:</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xml:space="preserve">- сформированность российской гражданской идентичности, патриотизма, уважения к своему народу, чувства ответственности </w:t>
            </w:r>
            <w:r w:rsidRPr="008D567E">
              <w:rPr>
                <w:rFonts w:ascii="Times New Roman" w:hAnsi="Times New Roman" w:cs="Times New Roman"/>
                <w:color w:val="000000"/>
                <w:sz w:val="24"/>
                <w:szCs w:val="24"/>
                <w:shd w:val="clear" w:color="auto" w:fill="FFFFFF"/>
              </w:rPr>
              <w:lastRenderedPageBreak/>
              <w:t>перед Родиной, гордости за свой край, свою Родину, свой язык и культуру, прошлое и настоящее многонационального народа России;</w:t>
            </w:r>
          </w:p>
          <w:p w:rsidR="00874E3C" w:rsidRPr="008D567E" w:rsidRDefault="00874E3C" w:rsidP="00FB4F48">
            <w:pPr>
              <w:spacing w:after="0" w:line="23" w:lineRule="atLeast"/>
              <w:jc w:val="both"/>
              <w:rPr>
                <w:rFonts w:ascii="Times New Roman" w:hAnsi="Times New Roman" w:cs="Times New Roman"/>
                <w:sz w:val="24"/>
                <w:szCs w:val="24"/>
              </w:rPr>
            </w:pPr>
            <w:r w:rsidRPr="008D567E">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74E3C" w:rsidRPr="008D567E" w:rsidRDefault="00874E3C" w:rsidP="00FB4F48">
            <w:pPr>
              <w:spacing w:after="0" w:line="23" w:lineRule="atLeast"/>
              <w:jc w:val="both"/>
              <w:rPr>
                <w:rFonts w:ascii="Times New Roman" w:hAnsi="Times New Roman" w:cs="Times New Roman"/>
                <w:color w:val="000000"/>
                <w:sz w:val="24"/>
                <w:szCs w:val="24"/>
                <w:shd w:val="clear" w:color="auto" w:fill="FFFFFF"/>
              </w:rPr>
            </w:pPr>
            <w:r w:rsidRPr="008D567E">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874E3C" w:rsidRPr="008D567E" w:rsidRDefault="00874E3C" w:rsidP="00FB4F48">
            <w:pPr>
              <w:spacing w:after="0" w:line="23" w:lineRule="atLeast"/>
              <w:jc w:val="both"/>
              <w:rPr>
                <w:rFonts w:ascii="Times New Roman" w:hAnsi="Times New Roman" w:cs="Times New Roman"/>
                <w:color w:val="000000"/>
                <w:sz w:val="24"/>
                <w:szCs w:val="24"/>
              </w:rPr>
            </w:pPr>
            <w:r w:rsidRPr="008D567E">
              <w:rPr>
                <w:rFonts w:ascii="Times New Roman" w:hAnsi="Times New Roman" w:cs="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874E3C" w:rsidRPr="008D567E" w:rsidRDefault="00874E3C" w:rsidP="00FB4F48">
            <w:pPr>
              <w:pStyle w:val="dt-p"/>
              <w:shd w:val="clear" w:color="auto" w:fill="FFFFFF"/>
              <w:spacing w:before="0" w:beforeAutospacing="0" w:after="0" w:afterAutospacing="0" w:line="23" w:lineRule="atLeast"/>
              <w:jc w:val="both"/>
              <w:textAlignment w:val="baseline"/>
              <w:rPr>
                <w:color w:val="000000"/>
              </w:rPr>
            </w:pPr>
            <w:r w:rsidRPr="008D567E">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74E3C" w:rsidRPr="008D567E"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8D567E">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8D567E">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t>-</w:t>
            </w:r>
            <w:r w:rsidRPr="008D567E">
              <w:rPr>
                <w:rFonts w:eastAsiaTheme="minorHAnsi"/>
                <w:lang w:val="en-US" w:eastAsia="en-US"/>
              </w:rPr>
              <w:t> </w:t>
            </w:r>
            <w:r w:rsidRPr="008D567E">
              <w:rPr>
                <w:rFonts w:eastAsiaTheme="minorHAnsi"/>
                <w:lang w:eastAsia="en-US"/>
              </w:rPr>
              <w:t>уме</w:t>
            </w:r>
            <w:r w:rsidR="00165713" w:rsidRPr="008D567E">
              <w:rPr>
                <w:rFonts w:eastAsiaTheme="minorHAnsi"/>
                <w:lang w:eastAsia="en-US"/>
              </w:rPr>
              <w:t>ть</w:t>
            </w:r>
            <w:r w:rsidRPr="008D567E">
              <w:rPr>
                <w:rFonts w:eastAsiaTheme="minorHAns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874E3C" w:rsidRPr="008D567E"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74E3C" w:rsidRPr="008D567E"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4E3C" w:rsidRPr="008D567E" w:rsidRDefault="00874E3C" w:rsidP="00FB4F48">
            <w:pPr>
              <w:pStyle w:val="pt-a-000040"/>
              <w:shd w:val="clear" w:color="auto" w:fill="FFFFFF"/>
              <w:spacing w:before="0" w:beforeAutospacing="0" w:after="0" w:afterAutospacing="0" w:line="23" w:lineRule="atLeast"/>
              <w:jc w:val="both"/>
              <w:rPr>
                <w:rFonts w:eastAsiaTheme="minorHAnsi"/>
                <w:lang w:eastAsia="en-US"/>
              </w:rPr>
            </w:pPr>
            <w:r w:rsidRPr="008D567E">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874E3C" w:rsidRPr="008D567E"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8D567E">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874E3C" w:rsidRPr="008D567E" w:rsidRDefault="00874E3C" w:rsidP="00FB4F48">
            <w:pPr>
              <w:widowControl w:val="0"/>
              <w:tabs>
                <w:tab w:val="left" w:pos="1201"/>
              </w:tabs>
              <w:autoSpaceDE w:val="0"/>
              <w:autoSpaceDN w:val="0"/>
              <w:spacing w:after="0" w:line="23" w:lineRule="atLeast"/>
              <w:jc w:val="both"/>
              <w:rPr>
                <w:rFonts w:ascii="Times New Roman" w:hAnsi="Times New Roman" w:cs="Times New Roman"/>
                <w:sz w:val="24"/>
                <w:szCs w:val="24"/>
              </w:rPr>
            </w:pPr>
            <w:r w:rsidRPr="008D567E">
              <w:rPr>
                <w:rFonts w:ascii="Times New Roman" w:hAnsi="Times New Roman" w:cs="Times New Roman"/>
                <w:sz w:val="24"/>
                <w:szCs w:val="24"/>
              </w:rPr>
              <w:t>-уметь характеризовать вклад российской культуры в мировую культуру;</w:t>
            </w:r>
          </w:p>
          <w:p w:rsidR="00874E3C" w:rsidRPr="008D567E"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8D567E">
              <w:rPr>
                <w:rFonts w:ascii="Times New Roman" w:hAnsi="Times New Roman" w:cs="Times New Roman"/>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874E3C" w:rsidRPr="008D567E" w:rsidTr="00484901">
        <w:trPr>
          <w:trHeight w:val="271"/>
        </w:trPr>
        <w:tc>
          <w:tcPr>
            <w:tcW w:w="3256" w:type="dxa"/>
            <w:tcBorders>
              <w:top w:val="single" w:sz="4" w:space="0" w:color="auto"/>
              <w:left w:val="single" w:sz="4" w:space="0" w:color="auto"/>
              <w:bottom w:val="single" w:sz="4" w:space="0" w:color="auto"/>
              <w:right w:val="single" w:sz="4" w:space="0" w:color="auto"/>
            </w:tcBorders>
          </w:tcPr>
          <w:p w:rsidR="00874E3C" w:rsidRPr="008D567E" w:rsidRDefault="00874E3C" w:rsidP="00FB4F48">
            <w:pPr>
              <w:suppressAutoHyphens/>
              <w:spacing w:after="0" w:line="23" w:lineRule="atLeast"/>
              <w:rPr>
                <w:rFonts w:ascii="Times New Roman" w:hAnsi="Times New Roman" w:cs="Times New Roman"/>
                <w:b/>
                <w:bCs/>
                <w:i/>
                <w:sz w:val="24"/>
                <w:szCs w:val="24"/>
              </w:rPr>
            </w:pPr>
            <w:r w:rsidRPr="008D567E">
              <w:rPr>
                <w:rFonts w:ascii="Times New Roman" w:hAnsi="Times New Roman" w:cs="Times New Roman"/>
                <w:b/>
                <w:bCs/>
                <w:i/>
                <w:sz w:val="24"/>
                <w:szCs w:val="24"/>
              </w:rPr>
              <w:lastRenderedPageBreak/>
              <w:t xml:space="preserve">ПК </w:t>
            </w:r>
            <w:r w:rsidR="00316CD4" w:rsidRPr="008D567E">
              <w:rPr>
                <w:rStyle w:val="a6"/>
                <w:rFonts w:ascii="Times New Roman" w:hAnsi="Times New Roman"/>
                <w:b/>
                <w:bCs/>
                <w:i/>
                <w:sz w:val="24"/>
                <w:szCs w:val="24"/>
              </w:rPr>
              <w:footnoteReference w:id="3"/>
            </w:r>
            <w:r w:rsidRPr="008D567E">
              <w:rPr>
                <w:rFonts w:ascii="Times New Roman" w:hAnsi="Times New Roman" w:cs="Times New Roman"/>
                <w:b/>
                <w:bCs/>
                <w:i/>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874E3C" w:rsidRPr="008D567E" w:rsidRDefault="00874E3C" w:rsidP="00FB4F48">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874E3C" w:rsidRPr="008D567E" w:rsidRDefault="00874E3C" w:rsidP="00FB4F48">
            <w:pPr>
              <w:pStyle w:val="ConsPlusNormal"/>
              <w:spacing w:line="23" w:lineRule="atLeast"/>
              <w:jc w:val="both"/>
              <w:rPr>
                <w:rFonts w:ascii="Times New Roman" w:hAnsi="Times New Roman" w:cs="Times New Roman"/>
                <w:sz w:val="24"/>
                <w:szCs w:val="24"/>
              </w:rPr>
            </w:pPr>
          </w:p>
        </w:tc>
      </w:tr>
    </w:tbl>
    <w:p w:rsidR="00A663B1" w:rsidRPr="008D567E"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8"/>
          <w:szCs w:val="28"/>
        </w:rPr>
        <w:sectPr w:rsidR="00A663B1" w:rsidRPr="008D567E" w:rsidSect="00152F41">
          <w:pgSz w:w="16838" w:h="11906" w:orient="landscape"/>
          <w:pgMar w:top="851" w:right="1134" w:bottom="1701" w:left="1134" w:header="709" w:footer="709" w:gutter="0"/>
          <w:cols w:space="720"/>
          <w:docGrid w:linePitch="360"/>
        </w:sectPr>
      </w:pPr>
    </w:p>
    <w:p w:rsidR="00C84132" w:rsidRPr="008D567E" w:rsidRDefault="00082D24" w:rsidP="00FB4F48">
      <w:pPr>
        <w:pStyle w:val="1"/>
        <w:spacing w:line="23" w:lineRule="atLeast"/>
        <w:ind w:firstLine="0"/>
        <w:jc w:val="center"/>
        <w:rPr>
          <w:b/>
          <w:bCs/>
          <w:sz w:val="28"/>
          <w:szCs w:val="28"/>
        </w:rPr>
      </w:pPr>
      <w:bookmarkStart w:id="1" w:name="_Toc113637406"/>
      <w:r w:rsidRPr="008D567E">
        <w:rPr>
          <w:b/>
          <w:bCs/>
          <w:sz w:val="28"/>
          <w:szCs w:val="28"/>
        </w:rPr>
        <w:lastRenderedPageBreak/>
        <w:t xml:space="preserve">2. </w:t>
      </w:r>
      <w:r w:rsidR="00FB4F48" w:rsidRPr="008D567E">
        <w:rPr>
          <w:b/>
          <w:bCs/>
          <w:sz w:val="28"/>
          <w:szCs w:val="28"/>
        </w:rPr>
        <w:t>Структура и содержание общеобразовательной дисциплины</w:t>
      </w:r>
      <w:bookmarkEnd w:id="1"/>
    </w:p>
    <w:p w:rsidR="00FB4F48" w:rsidRPr="008D567E" w:rsidRDefault="00FB4F48" w:rsidP="00FB4F48">
      <w:pPr>
        <w:rPr>
          <w:rFonts w:ascii="Times New Roman" w:hAnsi="Times New Roman" w:cs="Times New Roman"/>
          <w:lang w:eastAsia="ru-RU"/>
        </w:rPr>
      </w:pPr>
    </w:p>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8D567E">
        <w:rPr>
          <w:rFonts w:ascii="Times New Roman" w:eastAsia="Times New Roman" w:hAnsi="Times New Roman" w:cs="Times New Roman"/>
          <w:b/>
          <w:sz w:val="28"/>
          <w:szCs w:val="28"/>
        </w:rPr>
        <w:t>2.1. Объем дисциплины и виды учебной работы</w:t>
      </w:r>
    </w:p>
    <w:p w:rsidR="00FB4F48" w:rsidRPr="008D567E"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C84132" w:rsidRPr="008D567E" w:rsidTr="00484901">
        <w:trPr>
          <w:trHeight w:val="870"/>
        </w:trPr>
        <w:tc>
          <w:tcPr>
            <w:tcW w:w="7345" w:type="dxa"/>
            <w:tcBorders>
              <w:top w:val="single" w:sz="6" w:space="0" w:color="000000"/>
              <w:left w:val="single" w:sz="6" w:space="0" w:color="000000"/>
            </w:tcBorders>
            <w:shd w:val="clear" w:color="auto" w:fill="auto"/>
            <w:vAlign w:val="center"/>
          </w:tcPr>
          <w:p w:rsidR="00C84132" w:rsidRPr="008D567E" w:rsidRDefault="00082D24" w:rsidP="00FB4F48">
            <w:pPr>
              <w:spacing w:after="0" w:line="23" w:lineRule="atLeast"/>
              <w:jc w:val="center"/>
              <w:rPr>
                <w:rFonts w:ascii="Times New Roman" w:eastAsia="Times New Roman" w:hAnsi="Times New Roman" w:cs="Times New Roman"/>
                <w:b/>
                <w:sz w:val="28"/>
                <w:szCs w:val="28"/>
              </w:rPr>
            </w:pPr>
            <w:r w:rsidRPr="008D567E">
              <w:rPr>
                <w:rFonts w:ascii="Times New Roman" w:eastAsia="Times New Roman" w:hAnsi="Times New Roman"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rsidR="00C84132" w:rsidRPr="008D567E" w:rsidRDefault="00082D24" w:rsidP="00FB4F48">
            <w:pPr>
              <w:spacing w:after="0" w:line="23" w:lineRule="atLeast"/>
              <w:jc w:val="center"/>
              <w:rPr>
                <w:rFonts w:ascii="Times New Roman" w:eastAsia="Times New Roman" w:hAnsi="Times New Roman" w:cs="Times New Roman"/>
                <w:b/>
                <w:sz w:val="28"/>
                <w:szCs w:val="28"/>
              </w:rPr>
            </w:pPr>
            <w:r w:rsidRPr="008D567E">
              <w:rPr>
                <w:rFonts w:ascii="Times New Roman" w:eastAsia="Times New Roman" w:hAnsi="Times New Roman" w:cs="Times New Roman"/>
                <w:b/>
                <w:sz w:val="28"/>
                <w:szCs w:val="28"/>
              </w:rPr>
              <w:t>Базовый уровень</w:t>
            </w:r>
          </w:p>
        </w:tc>
      </w:tr>
      <w:tr w:rsidR="00C84132" w:rsidRPr="008D567E" w:rsidTr="00484901">
        <w:trPr>
          <w:trHeight w:val="460"/>
        </w:trPr>
        <w:tc>
          <w:tcPr>
            <w:tcW w:w="7345" w:type="dxa"/>
            <w:tcBorders>
              <w:left w:val="single" w:sz="6" w:space="0" w:color="000000"/>
            </w:tcBorders>
            <w:shd w:val="clear" w:color="auto" w:fill="auto"/>
          </w:tcPr>
          <w:p w:rsidR="00C84132" w:rsidRPr="008D567E" w:rsidRDefault="00082D24" w:rsidP="00FB4F48">
            <w:pPr>
              <w:spacing w:after="0" w:line="23" w:lineRule="atLeast"/>
              <w:jc w:val="center"/>
              <w:rPr>
                <w:rFonts w:ascii="Times New Roman" w:eastAsia="Times New Roman" w:hAnsi="Times New Roman" w:cs="Times New Roman"/>
                <w:b/>
                <w:sz w:val="28"/>
                <w:szCs w:val="28"/>
              </w:rPr>
            </w:pPr>
            <w:r w:rsidRPr="008D567E">
              <w:rPr>
                <w:rFonts w:ascii="Times New Roman" w:eastAsia="Times New Roman" w:hAnsi="Times New Roman" w:cs="Times New Roman"/>
                <w:b/>
                <w:sz w:val="28"/>
                <w:szCs w:val="28"/>
              </w:rPr>
              <w:t>Объем образовательной программы дисциплины</w:t>
            </w:r>
          </w:p>
        </w:tc>
        <w:tc>
          <w:tcPr>
            <w:tcW w:w="2226" w:type="dxa"/>
            <w:tcBorders>
              <w:right w:val="single" w:sz="6" w:space="0" w:color="000000"/>
            </w:tcBorders>
            <w:shd w:val="clear" w:color="auto" w:fill="auto"/>
            <w:vAlign w:val="center"/>
          </w:tcPr>
          <w:p w:rsidR="00C84132" w:rsidRPr="008D567E" w:rsidRDefault="00E83815" w:rsidP="00FB4F48">
            <w:pPr>
              <w:spacing w:after="0" w:line="23" w:lineRule="atLeast"/>
              <w:jc w:val="center"/>
              <w:rPr>
                <w:rFonts w:ascii="Times New Roman" w:eastAsia="Times New Roman" w:hAnsi="Times New Roman" w:cs="Times New Roman"/>
                <w:b/>
                <w:sz w:val="28"/>
                <w:szCs w:val="28"/>
              </w:rPr>
            </w:pPr>
            <w:r w:rsidRPr="008D567E">
              <w:rPr>
                <w:rFonts w:ascii="Times New Roman" w:eastAsia="Times New Roman" w:hAnsi="Times New Roman" w:cs="Times New Roman"/>
                <w:b/>
                <w:sz w:val="28"/>
                <w:szCs w:val="28"/>
              </w:rPr>
              <w:t>78</w:t>
            </w:r>
          </w:p>
        </w:tc>
      </w:tr>
      <w:tr w:rsidR="00C84132" w:rsidRPr="008D567E" w:rsidTr="00484901">
        <w:trPr>
          <w:trHeight w:val="460"/>
        </w:trPr>
        <w:tc>
          <w:tcPr>
            <w:tcW w:w="7345" w:type="dxa"/>
            <w:tcBorders>
              <w:left w:val="single" w:sz="6" w:space="0" w:color="000000"/>
            </w:tcBorders>
            <w:shd w:val="clear" w:color="auto" w:fill="auto"/>
          </w:tcPr>
          <w:p w:rsidR="00C84132" w:rsidRPr="008D567E" w:rsidRDefault="00082D24" w:rsidP="00FB4F48">
            <w:pPr>
              <w:spacing w:after="0" w:line="23" w:lineRule="atLeast"/>
              <w:rPr>
                <w:rFonts w:ascii="Times New Roman" w:eastAsia="Times New Roman" w:hAnsi="Times New Roman" w:cs="Times New Roman"/>
                <w:b/>
                <w:sz w:val="28"/>
                <w:szCs w:val="28"/>
              </w:rPr>
            </w:pPr>
            <w:r w:rsidRPr="008D567E">
              <w:rPr>
                <w:rFonts w:ascii="Times New Roman" w:eastAsia="Times New Roman" w:hAnsi="Times New Roman" w:cs="Times New Roman"/>
                <w:b/>
                <w:sz w:val="28"/>
                <w:szCs w:val="28"/>
              </w:rPr>
              <w:t>Основное содержание</w:t>
            </w:r>
          </w:p>
        </w:tc>
        <w:tc>
          <w:tcPr>
            <w:tcW w:w="2226" w:type="dxa"/>
            <w:tcBorders>
              <w:right w:val="single" w:sz="6" w:space="0" w:color="000000"/>
            </w:tcBorders>
            <w:shd w:val="clear" w:color="auto" w:fill="auto"/>
            <w:vAlign w:val="center"/>
          </w:tcPr>
          <w:p w:rsidR="00C84132" w:rsidRPr="008D567E" w:rsidRDefault="00E83815" w:rsidP="007F40E0">
            <w:pPr>
              <w:spacing w:after="0" w:line="23" w:lineRule="atLeast"/>
              <w:jc w:val="center"/>
              <w:rPr>
                <w:rFonts w:ascii="Times New Roman" w:eastAsia="Times New Roman" w:hAnsi="Times New Roman" w:cs="Times New Roman"/>
                <w:b/>
                <w:sz w:val="28"/>
                <w:szCs w:val="28"/>
              </w:rPr>
            </w:pPr>
            <w:r w:rsidRPr="008D567E">
              <w:rPr>
                <w:rFonts w:ascii="Times New Roman" w:eastAsia="Times New Roman" w:hAnsi="Times New Roman" w:cs="Times New Roman"/>
                <w:b/>
                <w:sz w:val="28"/>
                <w:szCs w:val="28"/>
              </w:rPr>
              <w:t>78</w:t>
            </w:r>
          </w:p>
        </w:tc>
      </w:tr>
      <w:tr w:rsidR="00C84132" w:rsidRPr="008D567E" w:rsidTr="00484901">
        <w:trPr>
          <w:trHeight w:val="490"/>
        </w:trPr>
        <w:tc>
          <w:tcPr>
            <w:tcW w:w="9571" w:type="dxa"/>
            <w:gridSpan w:val="2"/>
            <w:tcBorders>
              <w:left w:val="single" w:sz="6" w:space="0" w:color="000000"/>
              <w:right w:val="single" w:sz="6" w:space="0" w:color="000000"/>
            </w:tcBorders>
            <w:shd w:val="clear" w:color="auto" w:fill="auto"/>
            <w:vAlign w:val="center"/>
            <w:hideMark/>
          </w:tcPr>
          <w:p w:rsidR="00C84132" w:rsidRPr="008D567E" w:rsidRDefault="00082D24" w:rsidP="00FB4F48">
            <w:pPr>
              <w:suppressAutoHyphens/>
              <w:spacing w:after="0" w:line="23" w:lineRule="atLeast"/>
              <w:rPr>
                <w:rFonts w:ascii="Times New Roman" w:eastAsia="Times New Roman" w:hAnsi="Times New Roman" w:cs="Times New Roman"/>
                <w:iCs/>
                <w:sz w:val="28"/>
                <w:szCs w:val="28"/>
              </w:rPr>
            </w:pPr>
            <w:r w:rsidRPr="008D567E">
              <w:rPr>
                <w:rFonts w:ascii="Times New Roman" w:eastAsia="Times New Roman" w:hAnsi="Times New Roman" w:cs="Times New Roman"/>
                <w:sz w:val="28"/>
                <w:szCs w:val="28"/>
              </w:rPr>
              <w:t>в т. ч.:</w:t>
            </w:r>
          </w:p>
        </w:tc>
      </w:tr>
      <w:tr w:rsidR="00C84132" w:rsidRPr="008D567E" w:rsidTr="00484901">
        <w:trPr>
          <w:trHeight w:val="490"/>
        </w:trPr>
        <w:tc>
          <w:tcPr>
            <w:tcW w:w="7345" w:type="dxa"/>
            <w:tcBorders>
              <w:left w:val="single" w:sz="6" w:space="0" w:color="000000"/>
            </w:tcBorders>
            <w:shd w:val="clear" w:color="auto" w:fill="auto"/>
            <w:vAlign w:val="center"/>
            <w:hideMark/>
          </w:tcPr>
          <w:p w:rsidR="00C84132" w:rsidRPr="008D567E" w:rsidRDefault="00082D24" w:rsidP="00FB4F48">
            <w:pPr>
              <w:suppressAutoHyphens/>
              <w:spacing w:after="0" w:line="23" w:lineRule="atLeast"/>
              <w:rPr>
                <w:rFonts w:ascii="Times New Roman" w:eastAsia="Times New Roman" w:hAnsi="Times New Roman" w:cs="Times New Roman"/>
                <w:sz w:val="28"/>
                <w:szCs w:val="28"/>
              </w:rPr>
            </w:pPr>
            <w:r w:rsidRPr="008D567E">
              <w:rPr>
                <w:rFonts w:ascii="Times New Roman" w:eastAsia="Times New Roman" w:hAnsi="Times New Roman" w:cs="Times New Roman"/>
                <w:sz w:val="28"/>
                <w:szCs w:val="28"/>
              </w:rPr>
              <w:t>теоретическое обучение</w:t>
            </w:r>
          </w:p>
        </w:tc>
        <w:tc>
          <w:tcPr>
            <w:tcW w:w="2226" w:type="dxa"/>
            <w:tcBorders>
              <w:right w:val="single" w:sz="4" w:space="0" w:color="000000"/>
            </w:tcBorders>
            <w:shd w:val="clear" w:color="auto" w:fill="auto"/>
            <w:vAlign w:val="center"/>
          </w:tcPr>
          <w:p w:rsidR="00C84132" w:rsidRPr="008D567E" w:rsidRDefault="00147713" w:rsidP="00FB4F48">
            <w:pPr>
              <w:suppressAutoHyphens/>
              <w:spacing w:after="0" w:line="23" w:lineRule="atLeast"/>
              <w:jc w:val="center"/>
              <w:rPr>
                <w:rFonts w:ascii="Times New Roman" w:eastAsia="Times New Roman" w:hAnsi="Times New Roman" w:cs="Times New Roman"/>
                <w:sz w:val="28"/>
                <w:szCs w:val="28"/>
              </w:rPr>
            </w:pPr>
            <w:r w:rsidRPr="008D567E">
              <w:rPr>
                <w:rFonts w:ascii="Times New Roman" w:eastAsia="Times New Roman" w:hAnsi="Times New Roman" w:cs="Times New Roman"/>
                <w:sz w:val="28"/>
                <w:szCs w:val="28"/>
              </w:rPr>
              <w:t>36</w:t>
            </w:r>
          </w:p>
        </w:tc>
      </w:tr>
      <w:tr w:rsidR="00C84132" w:rsidRPr="008D567E" w:rsidTr="00484901">
        <w:trPr>
          <w:trHeight w:val="490"/>
        </w:trPr>
        <w:tc>
          <w:tcPr>
            <w:tcW w:w="7345" w:type="dxa"/>
            <w:tcBorders>
              <w:left w:val="single" w:sz="6" w:space="0" w:color="000000"/>
            </w:tcBorders>
            <w:shd w:val="clear" w:color="auto" w:fill="auto"/>
            <w:vAlign w:val="center"/>
            <w:hideMark/>
          </w:tcPr>
          <w:p w:rsidR="00C84132" w:rsidRPr="008D567E" w:rsidRDefault="00082D24" w:rsidP="00FB4F48">
            <w:pPr>
              <w:suppressAutoHyphens/>
              <w:spacing w:after="0" w:line="23" w:lineRule="atLeast"/>
              <w:rPr>
                <w:rFonts w:ascii="Times New Roman" w:eastAsia="Times New Roman" w:hAnsi="Times New Roman" w:cs="Times New Roman"/>
                <w:sz w:val="28"/>
                <w:szCs w:val="28"/>
              </w:rPr>
            </w:pPr>
            <w:r w:rsidRPr="008D567E">
              <w:rPr>
                <w:rFonts w:ascii="Times New Roman" w:eastAsia="Times New Roman" w:hAnsi="Times New Roman" w:cs="Times New Roman"/>
                <w:sz w:val="28"/>
                <w:szCs w:val="28"/>
              </w:rPr>
              <w:t>практические занятия</w:t>
            </w:r>
          </w:p>
        </w:tc>
        <w:tc>
          <w:tcPr>
            <w:tcW w:w="2226" w:type="dxa"/>
            <w:tcBorders>
              <w:right w:val="single" w:sz="4" w:space="0" w:color="000000"/>
            </w:tcBorders>
            <w:shd w:val="clear" w:color="auto" w:fill="auto"/>
            <w:vAlign w:val="center"/>
          </w:tcPr>
          <w:p w:rsidR="00C84132" w:rsidRPr="008D567E" w:rsidRDefault="001A3BEC" w:rsidP="00C72A74">
            <w:pPr>
              <w:suppressAutoHyphens/>
              <w:spacing w:after="0" w:line="23" w:lineRule="atLeast"/>
              <w:jc w:val="center"/>
              <w:rPr>
                <w:rFonts w:ascii="Times New Roman" w:eastAsia="Times New Roman" w:hAnsi="Times New Roman" w:cs="Times New Roman"/>
                <w:sz w:val="28"/>
                <w:szCs w:val="28"/>
              </w:rPr>
            </w:pPr>
            <w:r w:rsidRPr="008D567E">
              <w:rPr>
                <w:rFonts w:ascii="Times New Roman" w:eastAsia="Times New Roman" w:hAnsi="Times New Roman" w:cs="Times New Roman"/>
                <w:sz w:val="28"/>
                <w:szCs w:val="28"/>
              </w:rPr>
              <w:t>32</w:t>
            </w:r>
          </w:p>
        </w:tc>
      </w:tr>
      <w:tr w:rsidR="00927FD6" w:rsidRPr="008D567E" w:rsidTr="00484901">
        <w:trPr>
          <w:trHeight w:val="490"/>
        </w:trPr>
        <w:tc>
          <w:tcPr>
            <w:tcW w:w="7345" w:type="dxa"/>
            <w:tcBorders>
              <w:left w:val="single" w:sz="6" w:space="0" w:color="000000"/>
            </w:tcBorders>
            <w:shd w:val="clear" w:color="auto" w:fill="auto"/>
            <w:vAlign w:val="center"/>
          </w:tcPr>
          <w:p w:rsidR="00927FD6" w:rsidRPr="008D567E" w:rsidRDefault="00927FD6" w:rsidP="00FB4F48">
            <w:pPr>
              <w:suppressAutoHyphens/>
              <w:spacing w:after="0" w:line="23" w:lineRule="atLeast"/>
              <w:rPr>
                <w:rFonts w:ascii="Times New Roman" w:eastAsia="Times New Roman" w:hAnsi="Times New Roman" w:cs="Times New Roman"/>
                <w:sz w:val="28"/>
                <w:szCs w:val="28"/>
              </w:rPr>
            </w:pPr>
            <w:r w:rsidRPr="008D567E">
              <w:rPr>
                <w:rFonts w:ascii="Times New Roman" w:eastAsia="Times New Roman" w:hAnsi="Times New Roman" w:cs="Times New Roman"/>
                <w:bCs/>
                <w:sz w:val="28"/>
                <w:szCs w:val="24"/>
                <w:lang w:eastAsia="ru-RU"/>
              </w:rPr>
              <w:t>Профессионально ориентированное содержание</w:t>
            </w:r>
          </w:p>
        </w:tc>
        <w:tc>
          <w:tcPr>
            <w:tcW w:w="2226" w:type="dxa"/>
            <w:tcBorders>
              <w:right w:val="single" w:sz="4" w:space="0" w:color="000000"/>
            </w:tcBorders>
            <w:shd w:val="clear" w:color="auto" w:fill="auto"/>
            <w:vAlign w:val="center"/>
          </w:tcPr>
          <w:p w:rsidR="00927FD6" w:rsidRPr="008D567E" w:rsidRDefault="00927FD6" w:rsidP="00C72A74">
            <w:pPr>
              <w:suppressAutoHyphens/>
              <w:spacing w:after="0" w:line="23" w:lineRule="atLeast"/>
              <w:jc w:val="center"/>
              <w:rPr>
                <w:rFonts w:ascii="Times New Roman" w:eastAsia="Times New Roman" w:hAnsi="Times New Roman" w:cs="Times New Roman"/>
                <w:sz w:val="28"/>
                <w:szCs w:val="28"/>
              </w:rPr>
            </w:pPr>
            <w:r w:rsidRPr="008D567E">
              <w:rPr>
                <w:rFonts w:ascii="Times New Roman" w:eastAsia="Times New Roman" w:hAnsi="Times New Roman" w:cs="Times New Roman"/>
                <w:sz w:val="28"/>
                <w:szCs w:val="28"/>
              </w:rPr>
              <w:t>10</w:t>
            </w:r>
          </w:p>
        </w:tc>
      </w:tr>
      <w:tr w:rsidR="00C84132" w:rsidRPr="008D567E" w:rsidTr="00484901">
        <w:trPr>
          <w:trHeight w:val="331"/>
        </w:trPr>
        <w:tc>
          <w:tcPr>
            <w:tcW w:w="7345" w:type="dxa"/>
            <w:tcBorders>
              <w:left w:val="single" w:sz="6" w:space="0" w:color="000000"/>
              <w:bottom w:val="single" w:sz="6" w:space="0" w:color="000000"/>
            </w:tcBorders>
            <w:shd w:val="clear" w:color="auto" w:fill="auto"/>
            <w:vAlign w:val="center"/>
            <w:hideMark/>
          </w:tcPr>
          <w:p w:rsidR="00C84132" w:rsidRPr="008D567E" w:rsidRDefault="00082D24" w:rsidP="009F1BF7">
            <w:pPr>
              <w:suppressAutoHyphens/>
              <w:spacing w:after="0" w:line="23" w:lineRule="atLeast"/>
              <w:rPr>
                <w:rFonts w:ascii="Times New Roman" w:eastAsia="Times New Roman" w:hAnsi="Times New Roman" w:cs="Times New Roman"/>
                <w:b/>
                <w:i/>
                <w:sz w:val="28"/>
                <w:szCs w:val="28"/>
              </w:rPr>
            </w:pPr>
            <w:r w:rsidRPr="008D567E">
              <w:rPr>
                <w:rFonts w:ascii="Times New Roman" w:eastAsia="Times New Roman" w:hAnsi="Times New Roman" w:cs="Times New Roman"/>
                <w:b/>
                <w:iCs/>
                <w:sz w:val="28"/>
                <w:szCs w:val="28"/>
              </w:rPr>
              <w:t>Промежуточная аттестация (</w:t>
            </w:r>
            <w:r w:rsidR="009F1BF7">
              <w:rPr>
                <w:rFonts w:ascii="Times New Roman" w:eastAsia="Times New Roman" w:hAnsi="Times New Roman" w:cs="Times New Roman"/>
                <w:b/>
                <w:sz w:val="28"/>
                <w:szCs w:val="28"/>
              </w:rPr>
              <w:t>Дифзачет</w:t>
            </w:r>
            <w:r w:rsidRPr="008D567E">
              <w:rPr>
                <w:rFonts w:ascii="Times New Roman" w:eastAsia="Times New Roman" w:hAnsi="Times New Roman" w:cs="Times New Roman"/>
                <w:b/>
                <w:iCs/>
                <w:sz w:val="28"/>
                <w:szCs w:val="28"/>
              </w:rPr>
              <w:t>)</w:t>
            </w:r>
          </w:p>
        </w:tc>
        <w:tc>
          <w:tcPr>
            <w:tcW w:w="2226" w:type="dxa"/>
            <w:tcBorders>
              <w:bottom w:val="single" w:sz="6" w:space="0" w:color="000000"/>
              <w:right w:val="single" w:sz="6" w:space="0" w:color="000000"/>
            </w:tcBorders>
            <w:shd w:val="clear" w:color="auto" w:fill="auto"/>
            <w:vAlign w:val="center"/>
          </w:tcPr>
          <w:p w:rsidR="00C84132" w:rsidRPr="008D567E" w:rsidRDefault="00C84132" w:rsidP="00FB4F48">
            <w:pPr>
              <w:suppressAutoHyphens/>
              <w:spacing w:after="0" w:line="23" w:lineRule="atLeast"/>
              <w:jc w:val="center"/>
              <w:rPr>
                <w:rFonts w:ascii="Times New Roman" w:eastAsia="Times New Roman" w:hAnsi="Times New Roman" w:cs="Times New Roman"/>
                <w:b/>
                <w:sz w:val="28"/>
                <w:szCs w:val="28"/>
              </w:rPr>
            </w:pPr>
          </w:p>
        </w:tc>
      </w:tr>
    </w:tbl>
    <w:p w:rsidR="00C84132" w:rsidRPr="008D567E"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rPr>
      </w:pPr>
    </w:p>
    <w:p w:rsidR="00C84132" w:rsidRPr="008D567E" w:rsidRDefault="00C84132" w:rsidP="00FB4F48">
      <w:pPr>
        <w:spacing w:after="0" w:line="23" w:lineRule="atLeast"/>
        <w:jc w:val="center"/>
        <w:rPr>
          <w:rFonts w:ascii="Times New Roman" w:eastAsia="Times New Roman" w:hAnsi="Times New Roman" w:cs="Times New Roman"/>
          <w:b/>
          <w:color w:val="000000"/>
          <w:sz w:val="28"/>
          <w:szCs w:val="28"/>
        </w:rPr>
        <w:sectPr w:rsidR="00C84132" w:rsidRPr="008D567E">
          <w:pgSz w:w="11907" w:h="16840"/>
          <w:pgMar w:top="1134" w:right="851" w:bottom="992" w:left="851" w:header="709" w:footer="709" w:gutter="0"/>
          <w:cols w:space="720"/>
          <w:docGrid w:linePitch="360"/>
        </w:sectPr>
      </w:pPr>
    </w:p>
    <w:p w:rsidR="007724BB" w:rsidRPr="008D567E" w:rsidRDefault="007724BB" w:rsidP="00FB4F48">
      <w:pPr>
        <w:spacing w:after="0" w:line="23" w:lineRule="atLeast"/>
        <w:rPr>
          <w:rFonts w:ascii="Times New Roman" w:eastAsia="Times New Roman" w:hAnsi="Times New Roman" w:cs="Times New Roman"/>
          <w:b/>
          <w:bCs/>
          <w:sz w:val="28"/>
          <w:szCs w:val="28"/>
          <w:lang w:eastAsia="ru-RU"/>
        </w:rPr>
      </w:pPr>
      <w:r w:rsidRPr="008D567E">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C84132" w:rsidRPr="008D567E" w:rsidTr="007B4ED7">
        <w:trPr>
          <w:trHeight w:val="20"/>
        </w:trPr>
        <w:tc>
          <w:tcPr>
            <w:tcW w:w="678" w:type="pct"/>
            <w:vAlign w:val="center"/>
          </w:tcPr>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Наименование разделов и тем</w:t>
            </w:r>
          </w:p>
        </w:tc>
        <w:tc>
          <w:tcPr>
            <w:tcW w:w="3154" w:type="pct"/>
            <w:vAlign w:val="center"/>
          </w:tcPr>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Содержание учебного материала, </w:t>
            </w:r>
            <w:r w:rsidR="00C759E4" w:rsidRPr="008D567E">
              <w:rPr>
                <w:rFonts w:ascii="Times New Roman" w:eastAsia="Times New Roman" w:hAnsi="Times New Roman" w:cs="Times New Roman"/>
                <w:b/>
                <w:sz w:val="24"/>
                <w:szCs w:val="24"/>
              </w:rPr>
              <w:br/>
            </w:r>
            <w:r w:rsidRPr="008D567E">
              <w:rPr>
                <w:rFonts w:ascii="Times New Roman" w:eastAsia="Times New Roman" w:hAnsi="Times New Roman" w:cs="Times New Roman"/>
                <w:b/>
                <w:sz w:val="24"/>
                <w:szCs w:val="24"/>
              </w:rPr>
              <w:t xml:space="preserve">лабораторные и практические работы, </w:t>
            </w:r>
            <w:r w:rsidR="00CA4FBE" w:rsidRPr="008D567E">
              <w:rPr>
                <w:rFonts w:ascii="Times New Roman" w:eastAsia="Times New Roman" w:hAnsi="Times New Roman" w:cs="Times New Roman"/>
                <w:b/>
                <w:sz w:val="24"/>
                <w:szCs w:val="24"/>
              </w:rPr>
              <w:t>прикладной модуль</w:t>
            </w:r>
            <w:r w:rsidR="00C759E4" w:rsidRPr="008D567E">
              <w:rPr>
                <w:rFonts w:ascii="Times New Roman" w:eastAsia="Times New Roman" w:hAnsi="Times New Roman" w:cs="Times New Roman"/>
                <w:sz w:val="24"/>
                <w:szCs w:val="24"/>
              </w:rPr>
              <w:br/>
            </w:r>
            <w:r w:rsidRPr="008D567E">
              <w:rPr>
                <w:rFonts w:ascii="Times New Roman" w:eastAsia="Times New Roman" w:hAnsi="Times New Roman" w:cs="Times New Roman"/>
                <w:sz w:val="24"/>
                <w:szCs w:val="24"/>
              </w:rPr>
              <w:t>(если предусмотрены)</w:t>
            </w:r>
          </w:p>
        </w:tc>
        <w:tc>
          <w:tcPr>
            <w:tcW w:w="329" w:type="pct"/>
            <w:vAlign w:val="center"/>
          </w:tcPr>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Объем часов</w:t>
            </w:r>
          </w:p>
        </w:tc>
        <w:tc>
          <w:tcPr>
            <w:tcW w:w="839" w:type="pct"/>
            <w:vAlign w:val="center"/>
          </w:tcPr>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Формируемые общие и профессиональные компетенции </w:t>
            </w:r>
          </w:p>
        </w:tc>
      </w:tr>
      <w:tr w:rsidR="00C84132" w:rsidRPr="008D567E" w:rsidTr="007B4ED7">
        <w:trPr>
          <w:trHeight w:val="20"/>
        </w:trPr>
        <w:tc>
          <w:tcPr>
            <w:tcW w:w="678" w:type="pct"/>
            <w:vAlign w:val="center"/>
          </w:tcPr>
          <w:p w:rsidR="00C84132" w:rsidRPr="008D567E" w:rsidRDefault="00082D24" w:rsidP="00FB4F48">
            <w:pPr>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1</w:t>
            </w:r>
          </w:p>
        </w:tc>
        <w:tc>
          <w:tcPr>
            <w:tcW w:w="3154" w:type="pct"/>
            <w:vAlign w:val="center"/>
          </w:tcPr>
          <w:p w:rsidR="00C84132" w:rsidRPr="008D567E" w:rsidRDefault="00082D24" w:rsidP="00FB4F48">
            <w:pPr>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2</w:t>
            </w:r>
          </w:p>
        </w:tc>
        <w:tc>
          <w:tcPr>
            <w:tcW w:w="329" w:type="pct"/>
            <w:vAlign w:val="center"/>
          </w:tcPr>
          <w:p w:rsidR="00C84132" w:rsidRPr="008D567E" w:rsidRDefault="00082D24" w:rsidP="00FB4F48">
            <w:pPr>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3</w:t>
            </w:r>
          </w:p>
        </w:tc>
        <w:tc>
          <w:tcPr>
            <w:tcW w:w="839" w:type="pct"/>
            <w:vAlign w:val="center"/>
          </w:tcPr>
          <w:p w:rsidR="00C84132" w:rsidRPr="008D567E" w:rsidRDefault="00082D24" w:rsidP="00FB4F48">
            <w:pPr>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4</w:t>
            </w:r>
          </w:p>
        </w:tc>
      </w:tr>
      <w:tr w:rsidR="0004369F" w:rsidRPr="008D567E" w:rsidTr="007B4ED7">
        <w:trPr>
          <w:trHeight w:val="20"/>
        </w:trPr>
        <w:tc>
          <w:tcPr>
            <w:tcW w:w="3832" w:type="pct"/>
            <w:gridSpan w:val="2"/>
          </w:tcPr>
          <w:p w:rsidR="0004369F" w:rsidRPr="008D567E"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 xml:space="preserve">Раздел 1. </w:t>
            </w:r>
            <w:r w:rsidRPr="008D567E">
              <w:rPr>
                <w:rFonts w:ascii="Times New Roman" w:eastAsia="Times New Roman" w:hAnsi="Times New Roman" w:cs="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04369F" w:rsidRPr="008D567E" w:rsidRDefault="001139DA" w:rsidP="00C4723D">
            <w:pPr>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14</w:t>
            </w:r>
            <w:r w:rsidR="009845B8">
              <w:rPr>
                <w:rFonts w:ascii="Times New Roman" w:eastAsia="Times New Roman" w:hAnsi="Times New Roman" w:cs="Times New Roman"/>
                <w:b/>
                <w:bCs/>
                <w:sz w:val="24"/>
                <w:szCs w:val="24"/>
                <w:lang w:eastAsia="ru-RU"/>
              </w:rPr>
              <w:t>/</w:t>
            </w:r>
            <w:r w:rsidR="00A03A1C">
              <w:rPr>
                <w:rFonts w:ascii="Times New Roman" w:eastAsia="Times New Roman" w:hAnsi="Times New Roman" w:cs="Times New Roman"/>
                <w:b/>
                <w:bCs/>
                <w:sz w:val="24"/>
                <w:szCs w:val="24"/>
                <w:lang w:eastAsia="ru-RU"/>
              </w:rPr>
              <w:t>4</w:t>
            </w:r>
          </w:p>
        </w:tc>
        <w:tc>
          <w:tcPr>
            <w:tcW w:w="839" w:type="pct"/>
            <w:shd w:val="clear" w:color="auto" w:fill="FFFFFF" w:themeFill="background1"/>
            <w:vAlign w:val="center"/>
          </w:tcPr>
          <w:p w:rsidR="0004369F" w:rsidRPr="008D567E"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01</w:t>
            </w:r>
            <w:r w:rsidR="0036339F"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02</w:t>
            </w:r>
            <w:r w:rsidR="0036339F"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04</w:t>
            </w:r>
            <w:r w:rsidR="0036339F" w:rsidRPr="008D567E">
              <w:rPr>
                <w:rFonts w:ascii="Times New Roman" w:eastAsia="Times New Roman" w:hAnsi="Times New Roman" w:cs="Times New Roman"/>
                <w:color w:val="000000"/>
                <w:sz w:val="24"/>
                <w:szCs w:val="24"/>
              </w:rPr>
              <w:t xml:space="preserve">, </w:t>
            </w:r>
          </w:p>
          <w:p w:rsidR="0004369F" w:rsidRPr="008D567E"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05</w:t>
            </w:r>
            <w:r w:rsidR="0036339F"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06</w:t>
            </w:r>
          </w:p>
        </w:tc>
      </w:tr>
      <w:tr w:rsidR="0004369F" w:rsidRPr="008D567E" w:rsidTr="007B4ED7">
        <w:trPr>
          <w:trHeight w:val="20"/>
        </w:trPr>
        <w:tc>
          <w:tcPr>
            <w:tcW w:w="678" w:type="pct"/>
            <w:vMerge w:val="restart"/>
          </w:tcPr>
          <w:p w:rsidR="0004369F" w:rsidRPr="008D567E" w:rsidRDefault="0004369F" w:rsidP="00FB4F48">
            <w:pPr>
              <w:spacing w:after="0" w:line="23" w:lineRule="atLeast"/>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Тема 1.1.</w:t>
            </w:r>
          </w:p>
          <w:p w:rsidR="0004369F" w:rsidRPr="008D567E" w:rsidRDefault="0004369F" w:rsidP="00C87544">
            <w:pPr>
              <w:spacing w:after="0" w:line="23" w:lineRule="atLeast"/>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sz w:val="24"/>
                <w:szCs w:val="24"/>
              </w:rPr>
              <w:t>Россия и мир в годы Первой мировой войны</w:t>
            </w:r>
          </w:p>
        </w:tc>
        <w:tc>
          <w:tcPr>
            <w:tcW w:w="3154" w:type="pct"/>
          </w:tcPr>
          <w:p w:rsidR="0004369F" w:rsidRPr="008D567E" w:rsidRDefault="0004369F" w:rsidP="00FB4F48">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04369F" w:rsidRPr="008D567E" w:rsidRDefault="00E13D06"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9845B8">
              <w:rPr>
                <w:rFonts w:ascii="Times New Roman" w:eastAsia="Times New Roman" w:hAnsi="Times New Roman" w:cs="Times New Roman"/>
                <w:b/>
                <w:color w:val="FF0000"/>
                <w:sz w:val="24"/>
                <w:szCs w:val="24"/>
                <w:lang w:eastAsia="ru-RU"/>
              </w:rPr>
              <w:t>/2</w:t>
            </w:r>
          </w:p>
        </w:tc>
        <w:tc>
          <w:tcPr>
            <w:tcW w:w="839" w:type="pct"/>
            <w:vMerge w:val="restart"/>
            <w:shd w:val="clear" w:color="auto" w:fill="FFFFFF" w:themeFill="background1"/>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04369F" w:rsidRPr="008D567E" w:rsidRDefault="0004369F" w:rsidP="00D85EE2">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06</w:t>
            </w:r>
          </w:p>
        </w:tc>
      </w:tr>
      <w:tr w:rsidR="0004369F" w:rsidRPr="008D567E" w:rsidTr="007B4ED7">
        <w:trPr>
          <w:trHeight w:val="20"/>
        </w:trPr>
        <w:tc>
          <w:tcPr>
            <w:tcW w:w="678" w:type="pct"/>
            <w:vMerge/>
          </w:tcPr>
          <w:p w:rsidR="0004369F" w:rsidRPr="008D567E"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tcPr>
          <w:p w:rsidR="00AE175E" w:rsidRPr="008D567E" w:rsidRDefault="0004369F" w:rsidP="00AE175E">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Новейшая история как этап развития человечества. Мир в начале ХХ в.</w:t>
            </w:r>
            <w:r w:rsidRPr="008D567E">
              <w:rPr>
                <w:rStyle w:val="a6"/>
                <w:rFonts w:ascii="Times New Roman" w:eastAsia="Times New Roman" w:hAnsi="Times New Roman"/>
                <w:sz w:val="24"/>
                <w:szCs w:val="24"/>
              </w:rPr>
              <w:footnoteReference w:id="4"/>
            </w:r>
            <w:r w:rsidR="00AE175E" w:rsidRPr="008D567E">
              <w:rPr>
                <w:rFonts w:ascii="Times New Roman" w:eastAsia="Times New Roman" w:hAnsi="Times New Roman" w:cs="Times New Roman"/>
                <w:sz w:val="24"/>
                <w:szCs w:val="24"/>
              </w:rPr>
              <w:t>Новейшая история: понятие, хронологические рамки, периодизация</w:t>
            </w:r>
            <w:r w:rsidR="00AE175E" w:rsidRPr="008D567E">
              <w:rPr>
                <w:rFonts w:ascii="Times New Roman" w:eastAsia="Times New Roman" w:hAnsi="Times New Roman" w:cs="Times New Roman"/>
                <w:iCs/>
                <w:sz w:val="24"/>
                <w:szCs w:val="24"/>
              </w:rPr>
              <w:t xml:space="preserve">. </w:t>
            </w:r>
            <w:r w:rsidR="00AE175E" w:rsidRPr="008D567E">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4369F" w:rsidRPr="008D567E" w:rsidRDefault="00AE175E" w:rsidP="00AE175E">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Мир империй - наследие XIX в. Империализм</w:t>
            </w:r>
            <w:r w:rsidR="0090382B" w:rsidRPr="008D567E">
              <w:rPr>
                <w:rFonts w:ascii="Times New Roman" w:eastAsia="Times New Roman" w:hAnsi="Times New Roman" w:cs="Times New Roman"/>
                <w:sz w:val="24"/>
                <w:szCs w:val="24"/>
              </w:rPr>
              <w:t xml:space="preserve"> и колонии</w:t>
            </w:r>
            <w:r w:rsidRPr="008D567E">
              <w:rPr>
                <w:rFonts w:ascii="Times New Roman" w:eastAsia="Times New Roman" w:hAnsi="Times New Roman" w:cs="Times New Roman"/>
                <w:sz w:val="24"/>
                <w:szCs w:val="24"/>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04369F" w:rsidRPr="008D567E" w:rsidRDefault="0004369F" w:rsidP="00FB4F48">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Россия накануне Первой мировой войны: проблемы внутреннего развития, внешняя политика.</w:t>
            </w:r>
          </w:p>
          <w:p w:rsidR="0090382B" w:rsidRPr="008D567E" w:rsidRDefault="0004369F" w:rsidP="0090382B">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bCs/>
                <w:sz w:val="24"/>
                <w:szCs w:val="24"/>
              </w:rPr>
              <w:t xml:space="preserve">Причины и начало </w:t>
            </w:r>
            <w:r w:rsidR="007E6EB3" w:rsidRPr="008D567E">
              <w:rPr>
                <w:rFonts w:ascii="Times New Roman" w:eastAsia="Times New Roman" w:hAnsi="Times New Roman" w:cs="Times New Roman"/>
                <w:bCs/>
                <w:sz w:val="24"/>
                <w:szCs w:val="24"/>
              </w:rPr>
              <w:t xml:space="preserve">и ход </w:t>
            </w:r>
            <w:r w:rsidRPr="008D567E">
              <w:rPr>
                <w:rFonts w:ascii="Times New Roman" w:eastAsia="Times New Roman" w:hAnsi="Times New Roman" w:cs="Times New Roman"/>
                <w:bCs/>
                <w:sz w:val="24"/>
                <w:szCs w:val="24"/>
              </w:rPr>
              <w:t>Первой мировой войны.</w:t>
            </w:r>
            <w:r w:rsidR="0090382B" w:rsidRPr="008D567E">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8D567E">
              <w:rPr>
                <w:rFonts w:ascii="Times New Roman" w:eastAsia="Times New Roman" w:hAnsi="Times New Roman"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8D567E">
              <w:rPr>
                <w:rFonts w:ascii="Times New Roman" w:eastAsia="Times New Roman" w:hAnsi="Times New Roman" w:cs="Times New Roman"/>
                <w:sz w:val="24"/>
                <w:szCs w:val="24"/>
              </w:rPr>
              <w:t xml:space="preserve"> Изменения в составе воюющих блоков (вступление в войну Османской империи, Италии, Болгарии). Четверной союз. Верден. Сомма.</w:t>
            </w:r>
          </w:p>
          <w:p w:rsidR="0090382B" w:rsidRPr="008D567E" w:rsidRDefault="0090382B" w:rsidP="0090382B">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04369F" w:rsidRPr="008D567E" w:rsidRDefault="0090382B" w:rsidP="0090382B">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7E6EB3" w:rsidRPr="008D567E" w:rsidRDefault="007E6EB3" w:rsidP="0090382B">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bCs/>
                <w:sz w:val="24"/>
                <w:szCs w:val="24"/>
              </w:rPr>
              <w:t>Российское государство и общество в годы Первой мировой войны.</w:t>
            </w:r>
          </w:p>
          <w:p w:rsidR="007E6EB3" w:rsidRPr="008D567E" w:rsidRDefault="007E6EB3" w:rsidP="007E6EB3">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7E6EB3" w:rsidRPr="008D567E" w:rsidRDefault="007E6EB3" w:rsidP="007E6EB3">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E6EB3" w:rsidRPr="008D567E" w:rsidRDefault="007E6EB3" w:rsidP="007E6EB3">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4369F" w:rsidRPr="008D567E" w:rsidRDefault="0004369F" w:rsidP="00FB4F48">
            <w:pPr>
              <w:spacing w:after="0" w:line="23" w:lineRule="atLeast"/>
              <w:ind w:firstLine="236"/>
              <w:jc w:val="both"/>
              <w:rPr>
                <w:rFonts w:ascii="Times New Roman" w:eastAsia="Times New Roman" w:hAnsi="Times New Roman" w:cs="Times New Roman"/>
                <w:b/>
                <w:bCs/>
                <w:sz w:val="24"/>
                <w:szCs w:val="24"/>
              </w:rPr>
            </w:pPr>
            <w:r w:rsidRPr="008D567E">
              <w:rPr>
                <w:rFonts w:ascii="Times New Roman" w:eastAsia="Times New Roman" w:hAnsi="Times New Roman" w:cs="Times New Roman"/>
                <w:bCs/>
                <w:sz w:val="24"/>
                <w:szCs w:val="24"/>
              </w:rPr>
              <w:t xml:space="preserve">Итоги Первой мировой войны. </w:t>
            </w:r>
            <w:r w:rsidRPr="008D567E">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tc>
        <w:tc>
          <w:tcPr>
            <w:tcW w:w="329" w:type="pct"/>
            <w:vAlign w:val="center"/>
          </w:tcPr>
          <w:p w:rsidR="0004369F" w:rsidRPr="008D567E" w:rsidRDefault="00E13D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FFFFFF" w:themeFill="background1"/>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8D567E" w:rsidTr="007B4ED7">
        <w:trPr>
          <w:trHeight w:val="20"/>
        </w:trPr>
        <w:tc>
          <w:tcPr>
            <w:tcW w:w="678" w:type="pct"/>
            <w:vMerge/>
          </w:tcPr>
          <w:p w:rsidR="0004369F" w:rsidRPr="008D567E"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rsidR="0004369F" w:rsidRPr="008D567E" w:rsidRDefault="0004369F" w:rsidP="00FB4F48">
            <w:pPr>
              <w:spacing w:after="0" w:line="23" w:lineRule="atLeast"/>
              <w:ind w:firstLine="236"/>
              <w:jc w:val="both"/>
              <w:rPr>
                <w:rFonts w:ascii="Times New Roman" w:eastAsia="Times New Roman" w:hAnsi="Times New Roman" w:cs="Times New Roman"/>
                <w:bCs/>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04369F" w:rsidRPr="008D567E"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8D567E" w:rsidTr="007B4ED7">
        <w:trPr>
          <w:trHeight w:val="20"/>
        </w:trPr>
        <w:tc>
          <w:tcPr>
            <w:tcW w:w="678" w:type="pct"/>
            <w:vMerge/>
          </w:tcPr>
          <w:p w:rsidR="0004369F" w:rsidRPr="008D567E"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rsidR="0004369F" w:rsidRPr="008D567E" w:rsidRDefault="0004369F" w:rsidP="00FB4F48">
            <w:pPr>
              <w:spacing w:after="0" w:line="23" w:lineRule="atLeast"/>
              <w:ind w:firstLine="236"/>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Итоги Первой мировой войны.</w:t>
            </w:r>
            <w:r w:rsidR="00344251" w:rsidRPr="008D567E">
              <w:rPr>
                <w:rFonts w:ascii="Times New Roman" w:eastAsia="Times New Roman" w:hAnsi="Times New Roman" w:cs="Times New Roman"/>
                <w:bCs/>
                <w:sz w:val="24"/>
                <w:szCs w:val="24"/>
              </w:rPr>
              <w:t xml:space="preserve"> Работа с картой</w:t>
            </w:r>
          </w:p>
        </w:tc>
        <w:tc>
          <w:tcPr>
            <w:tcW w:w="329" w:type="pct"/>
            <w:vAlign w:val="center"/>
          </w:tcPr>
          <w:p w:rsidR="0004369F" w:rsidRPr="008D567E"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24191A" w:rsidRPr="008D567E" w:rsidTr="007B4ED7">
        <w:trPr>
          <w:trHeight w:val="20"/>
        </w:trPr>
        <w:tc>
          <w:tcPr>
            <w:tcW w:w="678" w:type="pct"/>
            <w:vMerge w:val="restart"/>
          </w:tcPr>
          <w:p w:rsidR="0024191A" w:rsidRPr="008D567E" w:rsidRDefault="0024191A"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Тема 1.2. </w:t>
            </w:r>
          </w:p>
          <w:p w:rsidR="0024191A" w:rsidRPr="008D567E" w:rsidRDefault="0024191A" w:rsidP="00FB4F48">
            <w:pPr>
              <w:spacing w:after="0" w:line="23" w:lineRule="atLeast"/>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Основные этапы и хронология революционных событий 1917 г. </w:t>
            </w:r>
          </w:p>
          <w:p w:rsidR="0024191A" w:rsidRPr="008D567E" w:rsidRDefault="0024191A" w:rsidP="00FB4F48">
            <w:pPr>
              <w:spacing w:after="0" w:line="23" w:lineRule="atLeast"/>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rsidR="0024191A" w:rsidRPr="008D567E" w:rsidRDefault="0004369F" w:rsidP="00FB4F48">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24191A" w:rsidRPr="008D567E" w:rsidRDefault="00E13D06"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C7784C">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24191A" w:rsidRPr="008D567E"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24191A" w:rsidRPr="008D567E"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24191A" w:rsidRPr="008D567E"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24191A" w:rsidRPr="008D567E" w:rsidRDefault="0024191A" w:rsidP="00D85EE2">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06</w:t>
            </w:r>
          </w:p>
        </w:tc>
      </w:tr>
      <w:tr w:rsidR="0004369F" w:rsidRPr="008D567E" w:rsidTr="007B4ED7">
        <w:trPr>
          <w:trHeight w:val="20"/>
        </w:trPr>
        <w:tc>
          <w:tcPr>
            <w:tcW w:w="678" w:type="pct"/>
            <w:vMerge/>
          </w:tcPr>
          <w:p w:rsidR="0004369F" w:rsidRPr="008D567E" w:rsidRDefault="0004369F" w:rsidP="00FB4F48">
            <w:pPr>
              <w:spacing w:after="0" w:line="23" w:lineRule="atLeast"/>
              <w:rPr>
                <w:rFonts w:ascii="Times New Roman" w:eastAsia="Times New Roman" w:hAnsi="Times New Roman" w:cs="Times New Roman"/>
                <w:b/>
                <w:sz w:val="24"/>
                <w:szCs w:val="24"/>
              </w:rPr>
            </w:pPr>
          </w:p>
        </w:tc>
        <w:tc>
          <w:tcPr>
            <w:tcW w:w="3154" w:type="pct"/>
          </w:tcPr>
          <w:p w:rsidR="00F76DB4" w:rsidRPr="008D567E" w:rsidRDefault="0004369F" w:rsidP="00F76DB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Причины Великой российской революции и ее начальный этап. </w:t>
            </w:r>
          </w:p>
          <w:p w:rsidR="00F76DB4" w:rsidRPr="008D567E" w:rsidRDefault="00F76DB4" w:rsidP="00F76DB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76DB4" w:rsidRPr="008D567E" w:rsidRDefault="00F76DB4" w:rsidP="00F76DB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F76DB4" w:rsidRPr="008D567E" w:rsidRDefault="00F76DB4" w:rsidP="00F76DB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76DB4" w:rsidRPr="008D567E" w:rsidRDefault="00F76DB4" w:rsidP="00F76DB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lastRenderedPageBreak/>
              <w:t>Первые революционные преобразования большевиков.</w:t>
            </w:r>
          </w:p>
          <w:p w:rsidR="00F76DB4" w:rsidRPr="008D567E" w:rsidRDefault="00F76DB4" w:rsidP="00F76DB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4369F" w:rsidRPr="008D567E" w:rsidRDefault="00F76DB4" w:rsidP="00F76DB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04369F" w:rsidRPr="008D567E" w:rsidRDefault="00E13D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8D567E" w:rsidTr="007B4ED7">
        <w:trPr>
          <w:trHeight w:val="20"/>
        </w:trPr>
        <w:tc>
          <w:tcPr>
            <w:tcW w:w="678" w:type="pct"/>
            <w:vMerge/>
          </w:tcPr>
          <w:p w:rsidR="0004369F" w:rsidRPr="008D567E" w:rsidRDefault="0004369F" w:rsidP="00FB4F48">
            <w:pPr>
              <w:spacing w:after="0" w:line="23" w:lineRule="atLeast"/>
              <w:rPr>
                <w:rFonts w:ascii="Times New Roman" w:eastAsia="Times New Roman" w:hAnsi="Times New Roman" w:cs="Times New Roman"/>
                <w:b/>
                <w:sz w:val="24"/>
                <w:szCs w:val="24"/>
              </w:rPr>
            </w:pPr>
          </w:p>
        </w:tc>
        <w:tc>
          <w:tcPr>
            <w:tcW w:w="3154" w:type="pct"/>
          </w:tcPr>
          <w:p w:rsidR="0004369F" w:rsidRPr="008D567E" w:rsidRDefault="0004369F" w:rsidP="00FB4F48">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04369F" w:rsidRPr="008D567E"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8D567E" w:rsidTr="007B4ED7">
        <w:trPr>
          <w:trHeight w:val="20"/>
        </w:trPr>
        <w:tc>
          <w:tcPr>
            <w:tcW w:w="678" w:type="pct"/>
            <w:vMerge/>
          </w:tcPr>
          <w:p w:rsidR="0004369F" w:rsidRPr="008D567E" w:rsidRDefault="0004369F" w:rsidP="00FB4F48">
            <w:pPr>
              <w:spacing w:after="0" w:line="23" w:lineRule="atLeast"/>
              <w:rPr>
                <w:rFonts w:ascii="Times New Roman" w:eastAsia="Times New Roman" w:hAnsi="Times New Roman" w:cs="Times New Roman"/>
                <w:bCs/>
                <w:sz w:val="24"/>
                <w:szCs w:val="24"/>
                <w:lang w:eastAsia="ru-RU"/>
              </w:rPr>
            </w:pPr>
          </w:p>
        </w:tc>
        <w:tc>
          <w:tcPr>
            <w:tcW w:w="3154" w:type="pct"/>
          </w:tcPr>
          <w:p w:rsidR="0004369F" w:rsidRPr="008D567E" w:rsidRDefault="0004369F" w:rsidP="00C4723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bCs/>
                <w:sz w:val="24"/>
                <w:szCs w:val="24"/>
              </w:rPr>
              <w:t>Первые революционные преобразования большевиков.</w:t>
            </w:r>
            <w:r w:rsidR="00C4723D" w:rsidRPr="008D567E">
              <w:rPr>
                <w:rFonts w:ascii="Times New Roman" w:eastAsia="Times New Roman" w:hAnsi="Times New Roman" w:cs="Times New Roman"/>
                <w:sz w:val="24"/>
                <w:szCs w:val="24"/>
              </w:rPr>
              <w:t>Работа с источниками</w:t>
            </w:r>
          </w:p>
        </w:tc>
        <w:tc>
          <w:tcPr>
            <w:tcW w:w="329" w:type="pct"/>
            <w:vAlign w:val="center"/>
          </w:tcPr>
          <w:p w:rsidR="0089576F" w:rsidRPr="008D567E" w:rsidRDefault="00C4723D" w:rsidP="00C87544">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8D567E" w:rsidTr="007B4ED7">
        <w:trPr>
          <w:trHeight w:val="284"/>
        </w:trPr>
        <w:tc>
          <w:tcPr>
            <w:tcW w:w="678" w:type="pct"/>
            <w:vMerge w:val="restart"/>
          </w:tcPr>
          <w:p w:rsidR="0004369F" w:rsidRPr="008D567E" w:rsidRDefault="0004369F"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Тема 1.3.</w:t>
            </w:r>
          </w:p>
          <w:p w:rsidR="0004369F" w:rsidRPr="008D567E" w:rsidRDefault="0004369F" w:rsidP="000031CC">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Гражданская война и ее последствия. </w:t>
            </w:r>
          </w:p>
        </w:tc>
        <w:tc>
          <w:tcPr>
            <w:tcW w:w="3154" w:type="pct"/>
          </w:tcPr>
          <w:p w:rsidR="0004369F" w:rsidRPr="008D567E" w:rsidRDefault="0004369F" w:rsidP="00FB4F48">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04369F" w:rsidRPr="008D567E" w:rsidRDefault="000031CC"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04369F" w:rsidRPr="008D567E" w:rsidRDefault="00A30B92" w:rsidP="00B20CC6">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06</w:t>
            </w:r>
          </w:p>
        </w:tc>
      </w:tr>
      <w:tr w:rsidR="0004369F" w:rsidRPr="008D567E" w:rsidTr="007B4ED7">
        <w:trPr>
          <w:trHeight w:val="836"/>
        </w:trPr>
        <w:tc>
          <w:tcPr>
            <w:tcW w:w="678" w:type="pct"/>
            <w:vMerge/>
          </w:tcPr>
          <w:p w:rsidR="0004369F" w:rsidRPr="008D567E" w:rsidRDefault="0004369F" w:rsidP="00FB4F48">
            <w:pPr>
              <w:spacing w:after="0" w:line="23" w:lineRule="atLeast"/>
              <w:rPr>
                <w:rFonts w:ascii="Times New Roman" w:eastAsia="Times New Roman" w:hAnsi="Times New Roman" w:cs="Times New Roman"/>
                <w:b/>
                <w:sz w:val="24"/>
                <w:szCs w:val="24"/>
              </w:rPr>
            </w:pPr>
          </w:p>
        </w:tc>
        <w:tc>
          <w:tcPr>
            <w:tcW w:w="3154" w:type="pct"/>
          </w:tcPr>
          <w:p w:rsidR="00A144B2" w:rsidRPr="008D567E" w:rsidRDefault="0004369F" w:rsidP="00FB4F48">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Причины и этапы Гражданской войны в России. </w:t>
            </w:r>
          </w:p>
          <w:p w:rsidR="00A144B2" w:rsidRPr="008D567E" w:rsidRDefault="00A144B2" w:rsidP="00A144B2">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144B2" w:rsidRPr="008D567E" w:rsidRDefault="00A144B2" w:rsidP="00A144B2">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A144B2" w:rsidRPr="008D567E" w:rsidRDefault="00A144B2" w:rsidP="00A144B2">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144B2" w:rsidRPr="008D567E" w:rsidRDefault="00A144B2" w:rsidP="00A144B2">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144B2" w:rsidRPr="008D567E" w:rsidRDefault="00A144B2" w:rsidP="00A144B2">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04369F" w:rsidRPr="008D567E" w:rsidRDefault="000031CC" w:rsidP="00A144B2">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b/>
                <w:sz w:val="24"/>
                <w:szCs w:val="24"/>
              </w:rPr>
              <w:t>Практические занятия</w:t>
            </w:r>
            <w:r w:rsidRPr="008D567E">
              <w:rPr>
                <w:rFonts w:ascii="Times New Roman" w:eastAsia="Times New Roman" w:hAnsi="Times New Roman" w:cs="Times New Roman"/>
                <w:iCs/>
                <w:sz w:val="24"/>
                <w:szCs w:val="24"/>
              </w:rPr>
              <w:t xml:space="preserve"> Революция и Гражданская война в России. </w:t>
            </w:r>
            <w:r w:rsidRPr="008D567E">
              <w:rPr>
                <w:rFonts w:ascii="Times New Roman" w:hAnsi="Times New Roman" w:cs="Times New Roman"/>
                <w:sz w:val="24"/>
                <w:szCs w:val="26"/>
              </w:rPr>
              <w:t xml:space="preserve">Общественно-политическая и социокультурная жизнь в РСФСР в годы Гражданской войны. </w:t>
            </w:r>
            <w:r w:rsidRPr="008D567E">
              <w:rPr>
                <w:rFonts w:ascii="Times New Roman" w:eastAsia="Times New Roman" w:hAnsi="Times New Roman" w:cs="Times New Roman"/>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04369F" w:rsidRPr="008D567E" w:rsidRDefault="00E13D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8D567E" w:rsidTr="007B4ED7">
        <w:trPr>
          <w:trHeight w:val="20"/>
        </w:trPr>
        <w:tc>
          <w:tcPr>
            <w:tcW w:w="3832" w:type="pct"/>
            <w:gridSpan w:val="2"/>
          </w:tcPr>
          <w:p w:rsidR="0004369F" w:rsidRPr="008D567E" w:rsidRDefault="0004369F"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iCs/>
                <w:sz w:val="24"/>
                <w:szCs w:val="24"/>
                <w:lang w:eastAsia="ru-RU"/>
              </w:rPr>
              <w:lastRenderedPageBreak/>
              <w:t>Профессионально-ориентированное содержание</w:t>
            </w:r>
          </w:p>
        </w:tc>
        <w:tc>
          <w:tcPr>
            <w:tcW w:w="329" w:type="pct"/>
            <w:vAlign w:val="center"/>
          </w:tcPr>
          <w:p w:rsidR="0004369F" w:rsidRPr="008D567E"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8D567E" w:rsidTr="00FC3568">
        <w:trPr>
          <w:trHeight w:val="1164"/>
        </w:trPr>
        <w:tc>
          <w:tcPr>
            <w:tcW w:w="3832" w:type="pct"/>
            <w:gridSpan w:val="2"/>
          </w:tcPr>
          <w:p w:rsidR="0004369F" w:rsidRPr="008D567E" w:rsidRDefault="00B52427" w:rsidP="00FB4F48">
            <w:pPr>
              <w:pStyle w:val="aa"/>
              <w:spacing w:line="23" w:lineRule="atLeast"/>
              <w:ind w:left="171" w:firstLine="0"/>
              <w:rPr>
                <w:iCs/>
                <w:sz w:val="24"/>
                <w:szCs w:val="24"/>
                <w:lang w:eastAsia="ru-RU"/>
              </w:rPr>
            </w:pPr>
            <w:r>
              <w:t>Спорт как инструмент идеологического воспитания и распространения социалистических идей в Европе и России. Создание спортивного интернационала. Первая Всесоюзная спартакиада. Всемирная спартакиада Красного спортинтерна</w:t>
            </w:r>
          </w:p>
        </w:tc>
        <w:tc>
          <w:tcPr>
            <w:tcW w:w="329" w:type="pct"/>
            <w:vAlign w:val="center"/>
          </w:tcPr>
          <w:p w:rsidR="0004369F" w:rsidRPr="008D567E"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color w:val="FF0000"/>
                <w:sz w:val="24"/>
                <w:szCs w:val="24"/>
                <w:highlight w:val="yellow"/>
                <w:lang w:eastAsia="ru-RU"/>
              </w:rPr>
              <w:t>2</w:t>
            </w:r>
          </w:p>
        </w:tc>
        <w:tc>
          <w:tcPr>
            <w:tcW w:w="839" w:type="pct"/>
            <w:shd w:val="clear" w:color="auto" w:fill="auto"/>
            <w:vAlign w:val="center"/>
          </w:tcPr>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01</w:t>
            </w:r>
          </w:p>
          <w:p w:rsidR="00344251" w:rsidRPr="008D567E" w:rsidRDefault="00344251" w:rsidP="00FB4F48">
            <w:pPr>
              <w:autoSpaceDE w:val="0"/>
              <w:autoSpaceDN w:val="0"/>
              <w:spacing w:after="0" w:line="23" w:lineRule="atLeast"/>
              <w:jc w:val="center"/>
              <w:rPr>
                <w:rFonts w:ascii="Times New Roman" w:eastAsia="Times New Roman" w:hAnsi="Times New Roman" w:cs="Times New Roman"/>
                <w:iCs/>
                <w:color w:val="000000"/>
                <w:sz w:val="24"/>
                <w:szCs w:val="24"/>
              </w:rPr>
            </w:pPr>
            <w:r w:rsidRPr="008D567E">
              <w:rPr>
                <w:rFonts w:ascii="Times New Roman" w:eastAsia="Times New Roman" w:hAnsi="Times New Roman" w:cs="Times New Roman"/>
                <w:iCs/>
                <w:color w:val="000000"/>
                <w:sz w:val="24"/>
                <w:szCs w:val="24"/>
              </w:rPr>
              <w:t>ОК 02</w:t>
            </w:r>
          </w:p>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A30B92" w:rsidRPr="008D567E" w:rsidRDefault="00A30B92"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iCs/>
                <w:color w:val="000000"/>
                <w:sz w:val="24"/>
                <w:szCs w:val="24"/>
              </w:rPr>
              <w:t>ОК 05</w:t>
            </w:r>
          </w:p>
          <w:p w:rsidR="0004369F" w:rsidRPr="008D567E"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06</w:t>
            </w:r>
          </w:p>
          <w:p w:rsidR="0004369F" w:rsidRPr="008D567E" w:rsidRDefault="00B52427" w:rsidP="00B52427">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4"/>
              </w:rPr>
              <w:t>ПК 2.4</w:t>
            </w:r>
          </w:p>
        </w:tc>
      </w:tr>
      <w:tr w:rsidR="00587E06" w:rsidRPr="008D567E" w:rsidTr="007B4ED7">
        <w:trPr>
          <w:trHeight w:val="20"/>
        </w:trPr>
        <w:tc>
          <w:tcPr>
            <w:tcW w:w="3832" w:type="pct"/>
            <w:gridSpan w:val="2"/>
          </w:tcPr>
          <w:p w:rsidR="00587E06" w:rsidRPr="008D567E" w:rsidRDefault="00587E06" w:rsidP="003F536F">
            <w:pPr>
              <w:spacing w:after="0" w:line="23" w:lineRule="atLeast"/>
              <w:jc w:val="both"/>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sz w:val="24"/>
                <w:szCs w:val="24"/>
              </w:rPr>
              <w:t xml:space="preserve">Раздел 2. </w:t>
            </w:r>
            <w:r w:rsidR="003F536F" w:rsidRPr="008D567E">
              <w:rPr>
                <w:rFonts w:ascii="Times New Roman" w:eastAsia="Times New Roman" w:hAnsi="Times New Roman" w:cs="Times New Roman"/>
                <w:b/>
                <w:bCs/>
                <w:color w:val="000000"/>
                <w:sz w:val="24"/>
                <w:szCs w:val="24"/>
              </w:rPr>
              <w:t xml:space="preserve">Межвоенный период (1918–1939). </w:t>
            </w:r>
            <w:r w:rsidRPr="008D567E">
              <w:rPr>
                <w:rFonts w:ascii="Times New Roman" w:eastAsia="Times New Roman" w:hAnsi="Times New Roman" w:cs="Times New Roman"/>
                <w:b/>
                <w:sz w:val="24"/>
                <w:szCs w:val="24"/>
              </w:rPr>
              <w:t>СССР в 1920–1930-е годы</w:t>
            </w:r>
          </w:p>
        </w:tc>
        <w:tc>
          <w:tcPr>
            <w:tcW w:w="329" w:type="pct"/>
            <w:vAlign w:val="center"/>
          </w:tcPr>
          <w:p w:rsidR="00587E06" w:rsidRPr="008D567E" w:rsidRDefault="008877BC" w:rsidP="00FB4F48">
            <w:pPr>
              <w:suppressAutoHyphens/>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2</w:t>
            </w:r>
            <w:r w:rsidR="001139DA" w:rsidRPr="008D567E">
              <w:rPr>
                <w:rFonts w:ascii="Times New Roman" w:eastAsia="Times New Roman" w:hAnsi="Times New Roman" w:cs="Times New Roman"/>
                <w:b/>
                <w:bCs/>
                <w:sz w:val="24"/>
                <w:szCs w:val="24"/>
                <w:lang w:eastAsia="ru-RU"/>
              </w:rPr>
              <w:t>2</w:t>
            </w:r>
            <w:r w:rsidR="00A03A1C">
              <w:rPr>
                <w:rFonts w:ascii="Times New Roman" w:eastAsia="Times New Roman" w:hAnsi="Times New Roman" w:cs="Times New Roman"/>
                <w:b/>
                <w:bCs/>
                <w:sz w:val="24"/>
                <w:szCs w:val="24"/>
                <w:lang w:eastAsia="ru-RU"/>
              </w:rPr>
              <w:t>/</w:t>
            </w:r>
            <w:r w:rsidR="001F450E">
              <w:rPr>
                <w:rFonts w:ascii="Times New Roman" w:eastAsia="Times New Roman" w:hAnsi="Times New Roman" w:cs="Times New Roman"/>
                <w:b/>
                <w:bCs/>
                <w:sz w:val="24"/>
                <w:szCs w:val="24"/>
                <w:lang w:eastAsia="ru-RU"/>
              </w:rPr>
              <w:t>6</w:t>
            </w:r>
          </w:p>
        </w:tc>
        <w:tc>
          <w:tcPr>
            <w:tcW w:w="839" w:type="pct"/>
            <w:shd w:val="clear" w:color="auto" w:fill="auto"/>
            <w:vAlign w:val="center"/>
          </w:tcPr>
          <w:p w:rsidR="00587E06" w:rsidRPr="008D567E"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01</w:t>
            </w:r>
            <w:r w:rsidR="0036339F"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02</w:t>
            </w:r>
            <w:r w:rsidR="0036339F"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04</w:t>
            </w:r>
          </w:p>
          <w:p w:rsidR="00587E06" w:rsidRPr="008D567E"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05</w:t>
            </w:r>
            <w:r w:rsidR="0036339F"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06</w:t>
            </w:r>
          </w:p>
        </w:tc>
      </w:tr>
      <w:tr w:rsidR="000000EF" w:rsidRPr="008D567E" w:rsidTr="007B4ED7">
        <w:trPr>
          <w:trHeight w:val="20"/>
        </w:trPr>
        <w:tc>
          <w:tcPr>
            <w:tcW w:w="678" w:type="pct"/>
            <w:vMerge w:val="restart"/>
          </w:tcPr>
          <w:p w:rsidR="000000EF" w:rsidRPr="008D567E" w:rsidRDefault="000000EF"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Тема 2.1.  </w:t>
            </w:r>
          </w:p>
          <w:p w:rsidR="000000EF" w:rsidRPr="008D567E" w:rsidRDefault="000000EF"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СССР в 20-е годы. Новая экономическая политика</w:t>
            </w:r>
          </w:p>
        </w:tc>
        <w:tc>
          <w:tcPr>
            <w:tcW w:w="3154" w:type="pct"/>
          </w:tcPr>
          <w:p w:rsidR="000000EF" w:rsidRPr="008D567E" w:rsidRDefault="000000EF" w:rsidP="00FB4F48">
            <w:pPr>
              <w:spacing w:after="0" w:line="23" w:lineRule="atLeast"/>
              <w:ind w:firstLine="236"/>
              <w:jc w:val="both"/>
              <w:rPr>
                <w:rFonts w:ascii="Times New Roman" w:eastAsia="Times New Roman" w:hAnsi="Times New Roman" w:cs="Times New Roman"/>
                <w:bCs/>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0000EF" w:rsidRPr="008D567E" w:rsidRDefault="00E13D06"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4D021A">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0000EF" w:rsidRPr="008D567E"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0000EF" w:rsidRPr="008D567E"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0000EF" w:rsidRPr="008D567E"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0000EF" w:rsidRPr="008D567E" w:rsidRDefault="00A30B92" w:rsidP="00B20CC6">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sz w:val="24"/>
                <w:szCs w:val="24"/>
              </w:rPr>
              <w:t>ОК 06</w:t>
            </w:r>
          </w:p>
        </w:tc>
      </w:tr>
      <w:tr w:rsidR="000000EF" w:rsidRPr="008D567E" w:rsidTr="007B4ED7">
        <w:trPr>
          <w:trHeight w:val="20"/>
        </w:trPr>
        <w:tc>
          <w:tcPr>
            <w:tcW w:w="678" w:type="pct"/>
            <w:vMerge/>
          </w:tcPr>
          <w:p w:rsidR="000000EF" w:rsidRPr="008D567E" w:rsidRDefault="000000EF" w:rsidP="00FB4F48">
            <w:pPr>
              <w:spacing w:after="0" w:line="23" w:lineRule="atLeast"/>
              <w:rPr>
                <w:rFonts w:ascii="Times New Roman" w:eastAsia="Times New Roman" w:hAnsi="Times New Roman" w:cs="Times New Roman"/>
                <w:bCs/>
                <w:sz w:val="24"/>
                <w:szCs w:val="24"/>
                <w:lang w:eastAsia="ru-RU"/>
              </w:rPr>
            </w:pPr>
          </w:p>
        </w:tc>
        <w:tc>
          <w:tcPr>
            <w:tcW w:w="3154" w:type="pct"/>
          </w:tcPr>
          <w:p w:rsidR="000000EF" w:rsidRPr="008D567E" w:rsidRDefault="000000EF" w:rsidP="00FB4F48">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Социально-экономический и политический кризис в РСФСР в начале 20-х гг. </w:t>
            </w:r>
          </w:p>
          <w:p w:rsidR="000000EF" w:rsidRPr="008D567E" w:rsidRDefault="000000EF" w:rsidP="003728E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000EF" w:rsidRPr="008D567E" w:rsidRDefault="000000EF" w:rsidP="003728E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000EF" w:rsidRPr="008D567E" w:rsidRDefault="000000EF" w:rsidP="003728E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000EF" w:rsidRPr="008D567E" w:rsidRDefault="000000EF" w:rsidP="003728E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0000EF" w:rsidRPr="008D567E" w:rsidRDefault="000000EF" w:rsidP="00B20CC6">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29" w:type="pct"/>
            <w:vAlign w:val="center"/>
          </w:tcPr>
          <w:p w:rsidR="000000EF" w:rsidRPr="008D567E" w:rsidRDefault="00E13D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000EF" w:rsidRPr="008D567E" w:rsidRDefault="000000E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000EF" w:rsidRPr="008D567E" w:rsidTr="007B4ED7">
        <w:trPr>
          <w:trHeight w:val="20"/>
        </w:trPr>
        <w:tc>
          <w:tcPr>
            <w:tcW w:w="678" w:type="pct"/>
            <w:vMerge/>
          </w:tcPr>
          <w:p w:rsidR="000000EF" w:rsidRPr="008D567E" w:rsidRDefault="000000EF" w:rsidP="000000EF">
            <w:pPr>
              <w:spacing w:after="0" w:line="23" w:lineRule="atLeast"/>
              <w:rPr>
                <w:rFonts w:ascii="Times New Roman" w:eastAsia="Times New Roman" w:hAnsi="Times New Roman" w:cs="Times New Roman"/>
                <w:bCs/>
                <w:sz w:val="24"/>
                <w:szCs w:val="24"/>
                <w:lang w:eastAsia="ru-RU"/>
              </w:rPr>
            </w:pPr>
          </w:p>
        </w:tc>
        <w:tc>
          <w:tcPr>
            <w:tcW w:w="3154" w:type="pct"/>
          </w:tcPr>
          <w:p w:rsidR="000000EF" w:rsidRPr="008D567E" w:rsidRDefault="000000EF" w:rsidP="000000EF">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0000EF" w:rsidRPr="008D567E" w:rsidRDefault="000000EF" w:rsidP="000000EF">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000EF" w:rsidRPr="008D567E" w:rsidRDefault="000000EF" w:rsidP="000000EF">
            <w:pPr>
              <w:autoSpaceDE w:val="0"/>
              <w:autoSpaceDN w:val="0"/>
              <w:spacing w:after="0" w:line="23" w:lineRule="atLeast"/>
              <w:jc w:val="center"/>
              <w:rPr>
                <w:rFonts w:ascii="Times New Roman" w:eastAsia="Times New Roman" w:hAnsi="Times New Roman" w:cs="Times New Roman"/>
                <w:bCs/>
                <w:sz w:val="24"/>
                <w:szCs w:val="24"/>
              </w:rPr>
            </w:pPr>
          </w:p>
        </w:tc>
      </w:tr>
      <w:tr w:rsidR="000000EF" w:rsidRPr="008D567E" w:rsidTr="007B4ED7">
        <w:trPr>
          <w:trHeight w:val="20"/>
        </w:trPr>
        <w:tc>
          <w:tcPr>
            <w:tcW w:w="678" w:type="pct"/>
            <w:vMerge/>
          </w:tcPr>
          <w:p w:rsidR="000000EF" w:rsidRPr="008D567E" w:rsidRDefault="000000EF" w:rsidP="000000EF">
            <w:pPr>
              <w:spacing w:after="0" w:line="23" w:lineRule="atLeast"/>
              <w:rPr>
                <w:rFonts w:ascii="Times New Roman" w:eastAsia="Times New Roman" w:hAnsi="Times New Roman" w:cs="Times New Roman"/>
                <w:bCs/>
                <w:sz w:val="24"/>
                <w:szCs w:val="24"/>
                <w:lang w:eastAsia="ru-RU"/>
              </w:rPr>
            </w:pPr>
          </w:p>
        </w:tc>
        <w:tc>
          <w:tcPr>
            <w:tcW w:w="3154" w:type="pct"/>
          </w:tcPr>
          <w:p w:rsidR="000000EF" w:rsidRPr="008D567E" w:rsidRDefault="00D72DB5" w:rsidP="00D72DB5">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Противоречия политики НЭПа.</w:t>
            </w:r>
          </w:p>
          <w:p w:rsidR="00D72DB5" w:rsidRPr="008D567E" w:rsidRDefault="00351D01" w:rsidP="00351D01">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rsidR="000000EF" w:rsidRPr="008D567E" w:rsidRDefault="000000EF" w:rsidP="000000EF">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000EF" w:rsidRPr="008D567E" w:rsidRDefault="000000EF" w:rsidP="000000EF">
            <w:pPr>
              <w:autoSpaceDE w:val="0"/>
              <w:autoSpaceDN w:val="0"/>
              <w:spacing w:after="0" w:line="23" w:lineRule="atLeast"/>
              <w:jc w:val="center"/>
              <w:rPr>
                <w:rFonts w:ascii="Times New Roman" w:eastAsia="Times New Roman" w:hAnsi="Times New Roman" w:cs="Times New Roman"/>
                <w:bCs/>
                <w:sz w:val="24"/>
                <w:szCs w:val="24"/>
              </w:rPr>
            </w:pPr>
          </w:p>
        </w:tc>
      </w:tr>
      <w:tr w:rsidR="001624B8" w:rsidRPr="008D567E" w:rsidTr="007B4ED7">
        <w:trPr>
          <w:trHeight w:val="20"/>
        </w:trPr>
        <w:tc>
          <w:tcPr>
            <w:tcW w:w="678" w:type="pct"/>
            <w:vMerge w:val="restart"/>
          </w:tcPr>
          <w:p w:rsidR="001624B8" w:rsidRPr="008D567E" w:rsidRDefault="001624B8" w:rsidP="001624B8">
            <w:pPr>
              <w:spacing w:after="0" w:line="23" w:lineRule="atLeast"/>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sz w:val="24"/>
                <w:szCs w:val="24"/>
              </w:rPr>
              <w:t>Тема 2.</w:t>
            </w:r>
            <w:r w:rsidR="004710E3" w:rsidRPr="008D567E">
              <w:rPr>
                <w:rFonts w:ascii="Times New Roman" w:eastAsia="Times New Roman" w:hAnsi="Times New Roman" w:cs="Times New Roman"/>
                <w:b/>
                <w:sz w:val="24"/>
                <w:szCs w:val="24"/>
              </w:rPr>
              <w:t>2</w:t>
            </w:r>
            <w:r w:rsidRPr="008D567E">
              <w:rPr>
                <w:rFonts w:ascii="Times New Roman" w:eastAsia="Times New Roman" w:hAnsi="Times New Roman" w:cs="Times New Roman"/>
                <w:b/>
                <w:sz w:val="24"/>
                <w:szCs w:val="24"/>
              </w:rPr>
              <w:t>.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rsidR="001624B8" w:rsidRPr="008D567E" w:rsidRDefault="001624B8" w:rsidP="001624B8">
            <w:pPr>
              <w:spacing w:after="0" w:line="23" w:lineRule="atLeast"/>
              <w:ind w:firstLine="236"/>
              <w:jc w:val="both"/>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1624B8" w:rsidRPr="008D567E" w:rsidRDefault="00C335F7" w:rsidP="001624B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4D021A">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17577F" w:rsidRPr="008D567E"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1624B8" w:rsidRPr="008D567E"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iCs/>
                <w:sz w:val="24"/>
                <w:szCs w:val="24"/>
              </w:rPr>
              <w:t>ОК 06</w:t>
            </w:r>
          </w:p>
        </w:tc>
      </w:tr>
      <w:tr w:rsidR="001624B8" w:rsidRPr="008D567E" w:rsidTr="007B4ED7">
        <w:trPr>
          <w:trHeight w:val="20"/>
        </w:trPr>
        <w:tc>
          <w:tcPr>
            <w:tcW w:w="678" w:type="pct"/>
            <w:vMerge/>
          </w:tcPr>
          <w:p w:rsidR="001624B8" w:rsidRPr="008D567E" w:rsidRDefault="001624B8" w:rsidP="001624B8">
            <w:pPr>
              <w:spacing w:after="0" w:line="23" w:lineRule="atLeast"/>
              <w:rPr>
                <w:rFonts w:ascii="Times New Roman" w:eastAsia="Times New Roman" w:hAnsi="Times New Roman" w:cs="Times New Roman"/>
                <w:b/>
                <w:sz w:val="24"/>
                <w:szCs w:val="24"/>
              </w:rPr>
            </w:pPr>
          </w:p>
        </w:tc>
        <w:tc>
          <w:tcPr>
            <w:tcW w:w="3154" w:type="pct"/>
          </w:tcPr>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Европы и Северной Америки в 1920-1930-е гг.</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Азии, Латинской Америки в 1918-1930-е гг.</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lastRenderedPageBreak/>
              <w:t>Международные отношения в 1920-1930-х гг.</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Развитие культуры в 1914-1930-х гг.</w:t>
            </w:r>
          </w:p>
          <w:p w:rsidR="00BD5B8D"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624B8" w:rsidRPr="008D567E" w:rsidRDefault="00BD5B8D" w:rsidP="00BD5B8D">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624B8" w:rsidRPr="008D567E" w:rsidRDefault="00C335F7" w:rsidP="001624B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8D567E" w:rsidTr="007B4ED7">
        <w:trPr>
          <w:trHeight w:val="20"/>
        </w:trPr>
        <w:tc>
          <w:tcPr>
            <w:tcW w:w="678" w:type="pct"/>
            <w:vMerge/>
          </w:tcPr>
          <w:p w:rsidR="001624B8" w:rsidRPr="008D567E"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8D567E" w:rsidRDefault="001624B8" w:rsidP="001624B8">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1624B8" w:rsidRPr="008D567E"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8D567E" w:rsidTr="007B4ED7">
        <w:trPr>
          <w:trHeight w:val="20"/>
        </w:trPr>
        <w:tc>
          <w:tcPr>
            <w:tcW w:w="678" w:type="pct"/>
            <w:vMerge/>
          </w:tcPr>
          <w:p w:rsidR="001624B8" w:rsidRPr="008D567E"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8D567E" w:rsidRDefault="00DA6CE2" w:rsidP="00DA6CE2">
            <w:pPr>
              <w:spacing w:after="0" w:line="23" w:lineRule="atLeast"/>
              <w:ind w:firstLine="236"/>
              <w:jc w:val="both"/>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rPr>
              <w:t>Распространение фашизма в Европе, Антикоминтерновский пакт и н</w:t>
            </w:r>
            <w:r w:rsidR="001624B8" w:rsidRPr="008D567E">
              <w:rPr>
                <w:rFonts w:ascii="Times New Roman" w:eastAsia="Times New Roman" w:hAnsi="Times New Roman" w:cs="Times New Roman"/>
                <w:bCs/>
                <w:sz w:val="24"/>
                <w:szCs w:val="24"/>
              </w:rPr>
              <w:t xml:space="preserve">арастание международной напряженности в 30-е гг. </w:t>
            </w:r>
            <w:r w:rsidR="001624B8" w:rsidRPr="008D567E">
              <w:rPr>
                <w:rFonts w:ascii="Times New Roman" w:eastAsia="Times New Roman" w:hAnsi="Times New Roman" w:cs="Times New Roman"/>
                <w:sz w:val="24"/>
                <w:szCs w:val="24"/>
              </w:rPr>
              <w:t>Работа с историческими источниками</w:t>
            </w:r>
          </w:p>
        </w:tc>
        <w:tc>
          <w:tcPr>
            <w:tcW w:w="329" w:type="pct"/>
            <w:vAlign w:val="center"/>
          </w:tcPr>
          <w:p w:rsidR="001624B8" w:rsidRPr="008D567E"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8D567E" w:rsidTr="007B4ED7">
        <w:trPr>
          <w:trHeight w:val="20"/>
        </w:trPr>
        <w:tc>
          <w:tcPr>
            <w:tcW w:w="678" w:type="pct"/>
            <w:vMerge w:val="restart"/>
          </w:tcPr>
          <w:p w:rsidR="001624B8" w:rsidRPr="008D567E" w:rsidRDefault="001624B8" w:rsidP="001624B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Тема 2.</w:t>
            </w:r>
            <w:r w:rsidR="004710E3" w:rsidRPr="008D567E">
              <w:rPr>
                <w:rFonts w:ascii="Times New Roman" w:eastAsia="Times New Roman" w:hAnsi="Times New Roman" w:cs="Times New Roman"/>
                <w:b/>
                <w:sz w:val="24"/>
                <w:szCs w:val="24"/>
              </w:rPr>
              <w:t>3</w:t>
            </w:r>
            <w:r w:rsidRPr="008D567E">
              <w:rPr>
                <w:rFonts w:ascii="Times New Roman" w:eastAsia="Times New Roman" w:hAnsi="Times New Roman" w:cs="Times New Roman"/>
                <w:b/>
                <w:sz w:val="24"/>
                <w:szCs w:val="24"/>
              </w:rPr>
              <w:t xml:space="preserve">. </w:t>
            </w:r>
          </w:p>
          <w:p w:rsidR="001624B8" w:rsidRPr="008D567E" w:rsidRDefault="001624B8" w:rsidP="001624B8">
            <w:pPr>
              <w:spacing w:after="0" w:line="23" w:lineRule="atLeast"/>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3154" w:type="pct"/>
          </w:tcPr>
          <w:p w:rsidR="001624B8" w:rsidRPr="008D567E"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1624B8" w:rsidRPr="008D567E" w:rsidRDefault="008877BC" w:rsidP="001624B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1F450E">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17577F" w:rsidRPr="008D567E"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1624B8" w:rsidRPr="008D567E"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iCs/>
                <w:sz w:val="24"/>
                <w:szCs w:val="24"/>
              </w:rPr>
              <w:t>ОК 06</w:t>
            </w:r>
          </w:p>
        </w:tc>
      </w:tr>
      <w:tr w:rsidR="001624B8" w:rsidRPr="008D567E" w:rsidTr="007B4ED7">
        <w:trPr>
          <w:trHeight w:val="20"/>
        </w:trPr>
        <w:tc>
          <w:tcPr>
            <w:tcW w:w="678" w:type="pct"/>
            <w:vMerge/>
          </w:tcPr>
          <w:p w:rsidR="001624B8" w:rsidRPr="008D567E"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8D567E" w:rsidRDefault="001624B8" w:rsidP="001624B8">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624B8" w:rsidRPr="008D567E" w:rsidRDefault="001624B8" w:rsidP="001624B8">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624B8" w:rsidRPr="008D567E"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1624B8" w:rsidRPr="008D567E" w:rsidRDefault="008877BC" w:rsidP="001624B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8D567E" w:rsidTr="007B4ED7">
        <w:trPr>
          <w:trHeight w:val="20"/>
        </w:trPr>
        <w:tc>
          <w:tcPr>
            <w:tcW w:w="678" w:type="pct"/>
            <w:vMerge/>
          </w:tcPr>
          <w:p w:rsidR="001624B8" w:rsidRPr="008D567E"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8D567E" w:rsidRDefault="001624B8" w:rsidP="001624B8">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1624B8" w:rsidRPr="008D567E"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8D567E" w:rsidTr="007B4ED7">
        <w:trPr>
          <w:trHeight w:val="20"/>
        </w:trPr>
        <w:tc>
          <w:tcPr>
            <w:tcW w:w="678" w:type="pct"/>
            <w:vMerge/>
          </w:tcPr>
          <w:p w:rsidR="001624B8" w:rsidRPr="008D567E"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8D567E" w:rsidRDefault="001624B8" w:rsidP="001624B8">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 xml:space="preserve">Противоречия внешней политики СССР: деятельность НКИД и Коминтерна. </w:t>
            </w:r>
            <w:r w:rsidRPr="008D567E">
              <w:rPr>
                <w:rFonts w:ascii="Times New Roman" w:eastAsia="Times New Roman" w:hAnsi="Times New Roman" w:cs="Times New Roman"/>
                <w:bCs/>
                <w:sz w:val="24"/>
                <w:szCs w:val="24"/>
              </w:rPr>
              <w:lastRenderedPageBreak/>
              <w:t>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rsidR="001624B8" w:rsidRPr="008D567E"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1624B8" w:rsidRPr="008D567E"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BD5B8D" w:rsidRPr="008D567E" w:rsidTr="007B4ED7">
        <w:trPr>
          <w:trHeight w:val="20"/>
        </w:trPr>
        <w:tc>
          <w:tcPr>
            <w:tcW w:w="3832" w:type="pct"/>
            <w:gridSpan w:val="2"/>
            <w:shd w:val="clear" w:color="auto" w:fill="auto"/>
          </w:tcPr>
          <w:p w:rsidR="00BD5B8D" w:rsidRPr="008D567E" w:rsidRDefault="00BD5B8D" w:rsidP="00BD5B8D">
            <w:pPr>
              <w:spacing w:after="0" w:line="23" w:lineRule="atLeast"/>
              <w:rPr>
                <w:rFonts w:ascii="Times New Roman" w:eastAsia="Times New Roman" w:hAnsi="Times New Roman" w:cs="Times New Roman"/>
                <w:b/>
                <w:iCs/>
                <w:sz w:val="24"/>
                <w:szCs w:val="24"/>
                <w:lang w:eastAsia="ru-RU"/>
              </w:rPr>
            </w:pPr>
            <w:r w:rsidRPr="008D567E">
              <w:rPr>
                <w:rFonts w:ascii="Times New Roman" w:eastAsia="Times New Roman" w:hAnsi="Times New Roman" w:cs="Times New Roman"/>
                <w:b/>
                <w:iCs/>
                <w:sz w:val="24"/>
                <w:szCs w:val="24"/>
                <w:lang w:eastAsia="ru-RU"/>
              </w:rPr>
              <w:lastRenderedPageBreak/>
              <w:t>Профессионально ориентированное содержание</w:t>
            </w:r>
          </w:p>
        </w:tc>
        <w:tc>
          <w:tcPr>
            <w:tcW w:w="329" w:type="pct"/>
            <w:shd w:val="clear" w:color="auto" w:fill="auto"/>
          </w:tcPr>
          <w:p w:rsidR="00BD5B8D" w:rsidRPr="008D567E" w:rsidRDefault="00BD5B8D" w:rsidP="00FB4F48">
            <w:pPr>
              <w:spacing w:after="0" w:line="23" w:lineRule="atLeast"/>
              <w:jc w:val="center"/>
              <w:rPr>
                <w:rFonts w:ascii="Times New Roman" w:eastAsia="Times New Roman" w:hAnsi="Times New Roman" w:cs="Times New Roman"/>
                <w:b/>
                <w:iCs/>
                <w:sz w:val="24"/>
                <w:szCs w:val="24"/>
                <w:lang w:eastAsia="ru-RU"/>
              </w:rPr>
            </w:pPr>
          </w:p>
        </w:tc>
        <w:tc>
          <w:tcPr>
            <w:tcW w:w="839" w:type="pct"/>
            <w:shd w:val="clear" w:color="auto" w:fill="auto"/>
          </w:tcPr>
          <w:p w:rsidR="00BD5B8D" w:rsidRPr="008D567E" w:rsidRDefault="00BD5B8D" w:rsidP="00FB4F48">
            <w:pPr>
              <w:spacing w:after="0" w:line="23" w:lineRule="atLeast"/>
              <w:jc w:val="center"/>
              <w:rPr>
                <w:rFonts w:ascii="Times New Roman" w:eastAsia="Times New Roman" w:hAnsi="Times New Roman" w:cs="Times New Roman"/>
                <w:b/>
                <w:iCs/>
                <w:sz w:val="24"/>
                <w:szCs w:val="24"/>
                <w:lang w:eastAsia="ru-RU"/>
              </w:rPr>
            </w:pPr>
          </w:p>
        </w:tc>
      </w:tr>
      <w:tr w:rsidR="00587E06" w:rsidRPr="008D567E" w:rsidTr="007B4ED7">
        <w:trPr>
          <w:trHeight w:val="20"/>
        </w:trPr>
        <w:tc>
          <w:tcPr>
            <w:tcW w:w="3832" w:type="pct"/>
            <w:gridSpan w:val="2"/>
          </w:tcPr>
          <w:p w:rsidR="00BD5B8D" w:rsidRPr="00A13D5A" w:rsidRDefault="00A13D5A" w:rsidP="00FB4F48">
            <w:pPr>
              <w:spacing w:after="0" w:line="23" w:lineRule="atLeast"/>
              <w:jc w:val="both"/>
              <w:rPr>
                <w:rFonts w:ascii="Times New Roman" w:eastAsia="Times New Roman" w:hAnsi="Times New Roman" w:cs="Times New Roman"/>
                <w:b/>
                <w:iCs/>
                <w:sz w:val="24"/>
                <w:szCs w:val="24"/>
                <w:lang w:eastAsia="ru-RU"/>
              </w:rPr>
            </w:pPr>
            <w:r w:rsidRPr="00A13D5A">
              <w:rPr>
                <w:rFonts w:ascii="Times New Roman" w:hAnsi="Times New Roman" w:cs="Times New Roman"/>
              </w:rPr>
              <w:t>Олимпийское движение в первой трети ХХ века. Наш край</w:t>
            </w:r>
          </w:p>
        </w:tc>
        <w:tc>
          <w:tcPr>
            <w:tcW w:w="329" w:type="pct"/>
            <w:vAlign w:val="center"/>
          </w:tcPr>
          <w:p w:rsidR="00587E06" w:rsidRPr="008D567E"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color w:val="FF0000"/>
                <w:sz w:val="24"/>
                <w:szCs w:val="24"/>
                <w:highlight w:val="yellow"/>
                <w:lang w:eastAsia="ru-RU"/>
              </w:rPr>
              <w:t>2</w:t>
            </w:r>
          </w:p>
        </w:tc>
        <w:tc>
          <w:tcPr>
            <w:tcW w:w="839" w:type="pct"/>
            <w:shd w:val="clear" w:color="auto" w:fill="auto"/>
            <w:vAlign w:val="center"/>
          </w:tcPr>
          <w:p w:rsidR="00587E06" w:rsidRPr="008D567E"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01</w:t>
            </w:r>
            <w:r w:rsidR="00243D0B" w:rsidRPr="008D567E">
              <w:rPr>
                <w:rFonts w:ascii="Times New Roman" w:eastAsia="Times New Roman" w:hAnsi="Times New Roman" w:cs="Times New Roman"/>
                <w:bCs/>
                <w:iCs/>
                <w:sz w:val="24"/>
                <w:szCs w:val="24"/>
              </w:rPr>
              <w:t xml:space="preserve">, </w:t>
            </w:r>
            <w:r w:rsidR="00344251" w:rsidRPr="008D567E">
              <w:rPr>
                <w:rFonts w:ascii="Times New Roman" w:eastAsia="Times New Roman" w:hAnsi="Times New Roman" w:cs="Times New Roman"/>
                <w:iCs/>
                <w:color w:val="000000"/>
                <w:sz w:val="24"/>
                <w:szCs w:val="24"/>
              </w:rPr>
              <w:t>ОК 02,</w:t>
            </w:r>
            <w:r w:rsidRPr="008D567E">
              <w:rPr>
                <w:rFonts w:ascii="Times New Roman" w:eastAsia="Times New Roman" w:hAnsi="Times New Roman" w:cs="Times New Roman"/>
                <w:bCs/>
                <w:iCs/>
                <w:sz w:val="24"/>
                <w:szCs w:val="24"/>
              </w:rPr>
              <w:t>ОК 04</w:t>
            </w:r>
            <w:r w:rsidR="00A30B92" w:rsidRPr="008D567E">
              <w:rPr>
                <w:rFonts w:ascii="Times New Roman" w:eastAsia="Times New Roman" w:hAnsi="Times New Roman" w:cs="Times New Roman"/>
                <w:bCs/>
                <w:iCs/>
                <w:sz w:val="24"/>
                <w:szCs w:val="24"/>
              </w:rPr>
              <w:t xml:space="preserve">, </w:t>
            </w:r>
            <w:r w:rsidR="00A30B92" w:rsidRPr="008D567E">
              <w:rPr>
                <w:rFonts w:ascii="Times New Roman" w:eastAsia="Times New Roman" w:hAnsi="Times New Roman" w:cs="Times New Roman"/>
                <w:iCs/>
                <w:color w:val="000000"/>
                <w:sz w:val="24"/>
                <w:szCs w:val="24"/>
              </w:rPr>
              <w:t xml:space="preserve">ОК 05, </w:t>
            </w:r>
            <w:r w:rsidR="00A30B92" w:rsidRPr="008D567E">
              <w:rPr>
                <w:rFonts w:ascii="Times New Roman" w:eastAsia="Times New Roman" w:hAnsi="Times New Roman" w:cs="Times New Roman"/>
                <w:bCs/>
                <w:iCs/>
                <w:sz w:val="24"/>
                <w:szCs w:val="24"/>
              </w:rPr>
              <w:t>ОК 06</w:t>
            </w:r>
          </w:p>
          <w:p w:rsidR="00587E06" w:rsidRPr="008D567E" w:rsidRDefault="00A13D5A" w:rsidP="00A13D5A">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4"/>
              </w:rPr>
              <w:t>ПК 2.4</w:t>
            </w:r>
          </w:p>
        </w:tc>
      </w:tr>
      <w:tr w:rsidR="005D4991" w:rsidRPr="008D567E" w:rsidTr="007B4ED7">
        <w:trPr>
          <w:trHeight w:val="20"/>
        </w:trPr>
        <w:tc>
          <w:tcPr>
            <w:tcW w:w="3832" w:type="pct"/>
            <w:gridSpan w:val="2"/>
          </w:tcPr>
          <w:p w:rsidR="005D4991" w:rsidRPr="008D567E" w:rsidRDefault="005D4991" w:rsidP="00FB4F48">
            <w:pPr>
              <w:spacing w:after="0" w:line="23" w:lineRule="atLeast"/>
              <w:jc w:val="both"/>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sz w:val="24"/>
                <w:szCs w:val="24"/>
              </w:rPr>
              <w:t xml:space="preserve">Раздел 3. </w:t>
            </w:r>
            <w:r w:rsidRPr="008D567E">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5D4991" w:rsidRPr="008D567E" w:rsidRDefault="001139DA" w:rsidP="00FB4F48">
            <w:pPr>
              <w:suppressAutoHyphens/>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18</w:t>
            </w:r>
            <w:r w:rsidR="001F450E">
              <w:rPr>
                <w:rFonts w:ascii="Times New Roman" w:eastAsia="Times New Roman" w:hAnsi="Times New Roman" w:cs="Times New Roman"/>
                <w:b/>
                <w:bCs/>
                <w:sz w:val="24"/>
                <w:szCs w:val="24"/>
                <w:lang w:eastAsia="ru-RU"/>
              </w:rPr>
              <w:t>/</w:t>
            </w:r>
            <w:r w:rsidR="00E16F22">
              <w:rPr>
                <w:rFonts w:ascii="Times New Roman" w:eastAsia="Times New Roman" w:hAnsi="Times New Roman" w:cs="Times New Roman"/>
                <w:b/>
                <w:bCs/>
                <w:sz w:val="24"/>
                <w:szCs w:val="24"/>
                <w:lang w:eastAsia="ru-RU"/>
              </w:rPr>
              <w:t>8</w:t>
            </w:r>
          </w:p>
        </w:tc>
        <w:tc>
          <w:tcPr>
            <w:tcW w:w="839" w:type="pct"/>
            <w:shd w:val="clear" w:color="auto" w:fill="auto"/>
            <w:vAlign w:val="center"/>
          </w:tcPr>
          <w:p w:rsidR="005D4991" w:rsidRPr="008D567E"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01</w:t>
            </w:r>
            <w:r w:rsidR="00243D0B"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02</w:t>
            </w:r>
            <w:r w:rsidR="00243D0B"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04</w:t>
            </w:r>
          </w:p>
          <w:p w:rsidR="005D4991" w:rsidRPr="008D567E"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05</w:t>
            </w:r>
            <w:r w:rsidR="00243D0B" w:rsidRPr="008D567E">
              <w:rPr>
                <w:rFonts w:ascii="Times New Roman" w:eastAsia="Times New Roman" w:hAnsi="Times New Roman" w:cs="Times New Roman"/>
                <w:color w:val="000000"/>
                <w:sz w:val="24"/>
                <w:szCs w:val="24"/>
              </w:rPr>
              <w:t xml:space="preserve">, </w:t>
            </w:r>
            <w:r w:rsidRPr="008D567E">
              <w:rPr>
                <w:rFonts w:ascii="Times New Roman" w:eastAsia="Times New Roman" w:hAnsi="Times New Roman" w:cs="Times New Roman"/>
                <w:color w:val="000000"/>
                <w:sz w:val="24"/>
                <w:szCs w:val="24"/>
              </w:rPr>
              <w:t>ОК 06</w:t>
            </w:r>
          </w:p>
        </w:tc>
      </w:tr>
      <w:tr w:rsidR="00587E06" w:rsidRPr="008D567E" w:rsidTr="007B4ED7">
        <w:trPr>
          <w:trHeight w:val="20"/>
        </w:trPr>
        <w:tc>
          <w:tcPr>
            <w:tcW w:w="678" w:type="pct"/>
            <w:vMerge w:val="restart"/>
          </w:tcPr>
          <w:p w:rsidR="00587E06" w:rsidRPr="008D567E" w:rsidRDefault="00587E06"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Тема 3.1.  </w:t>
            </w:r>
          </w:p>
          <w:p w:rsidR="00587E06" w:rsidRPr="008D567E" w:rsidRDefault="00587E06" w:rsidP="00FB4F48">
            <w:pPr>
              <w:spacing w:after="0" w:line="23" w:lineRule="atLeast"/>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sz w:val="24"/>
                <w:szCs w:val="24"/>
              </w:rPr>
              <w:t>Начало Второй мировой войны. Начальный период Великой Отечественной войны (июнь 1941 – осень 1942)</w:t>
            </w:r>
          </w:p>
        </w:tc>
        <w:tc>
          <w:tcPr>
            <w:tcW w:w="3154" w:type="pct"/>
          </w:tcPr>
          <w:p w:rsidR="00587E06" w:rsidRPr="008D567E" w:rsidRDefault="005D4991" w:rsidP="00FB4F48">
            <w:pPr>
              <w:spacing w:after="0" w:line="23" w:lineRule="atLeast"/>
              <w:ind w:firstLine="236"/>
              <w:contextualSpacing/>
              <w:jc w:val="both"/>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Основное содержание</w:t>
            </w:r>
          </w:p>
        </w:tc>
        <w:tc>
          <w:tcPr>
            <w:tcW w:w="329" w:type="pct"/>
            <w:vAlign w:val="center"/>
          </w:tcPr>
          <w:p w:rsidR="00587E06" w:rsidRPr="008D567E" w:rsidRDefault="00E13D06"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1F450E">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87E06" w:rsidRPr="008D567E"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587E06" w:rsidRPr="008D567E"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04</w:t>
            </w:r>
          </w:p>
          <w:p w:rsidR="00587E06" w:rsidRPr="008D567E"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05</w:t>
            </w:r>
          </w:p>
          <w:p w:rsidR="00587E06" w:rsidRPr="008D567E" w:rsidRDefault="00587E06" w:rsidP="00B436E1">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06</w:t>
            </w:r>
          </w:p>
        </w:tc>
      </w:tr>
      <w:tr w:rsidR="005D4991" w:rsidRPr="008D567E" w:rsidTr="007B4ED7">
        <w:trPr>
          <w:trHeight w:val="20"/>
        </w:trPr>
        <w:tc>
          <w:tcPr>
            <w:tcW w:w="678" w:type="pct"/>
            <w:vMerge/>
          </w:tcPr>
          <w:p w:rsidR="005D4991" w:rsidRPr="008D567E" w:rsidRDefault="005D4991" w:rsidP="00FB4F48">
            <w:pPr>
              <w:spacing w:after="0" w:line="23" w:lineRule="atLeast"/>
              <w:rPr>
                <w:rFonts w:ascii="Times New Roman" w:eastAsia="Times New Roman" w:hAnsi="Times New Roman" w:cs="Times New Roman"/>
                <w:b/>
                <w:sz w:val="24"/>
                <w:szCs w:val="24"/>
              </w:rPr>
            </w:pPr>
          </w:p>
        </w:tc>
        <w:tc>
          <w:tcPr>
            <w:tcW w:w="3154" w:type="pct"/>
          </w:tcPr>
          <w:p w:rsidR="00701065" w:rsidRPr="008D567E"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155DD" w:rsidRPr="008D567E" w:rsidRDefault="003155DD" w:rsidP="003155D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01065" w:rsidRPr="008D567E"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01065" w:rsidRPr="008D567E"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01065" w:rsidRPr="008D567E"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01065" w:rsidRPr="008D567E"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01065" w:rsidRPr="008D567E"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5D4991" w:rsidRPr="008D567E" w:rsidRDefault="00701065" w:rsidP="003155DD">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rsidR="005D4991" w:rsidRPr="008D567E" w:rsidRDefault="00E13D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8D567E" w:rsidTr="007B4ED7">
        <w:trPr>
          <w:trHeight w:val="20"/>
        </w:trPr>
        <w:tc>
          <w:tcPr>
            <w:tcW w:w="678" w:type="pct"/>
            <w:vMerge/>
          </w:tcPr>
          <w:p w:rsidR="005D4991" w:rsidRPr="008D567E"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8D567E"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5D4991" w:rsidRPr="008D567E" w:rsidRDefault="003F4B5F"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8D567E" w:rsidTr="007B4ED7">
        <w:trPr>
          <w:trHeight w:val="20"/>
        </w:trPr>
        <w:tc>
          <w:tcPr>
            <w:tcW w:w="678" w:type="pct"/>
            <w:vMerge/>
          </w:tcPr>
          <w:p w:rsidR="00587E06" w:rsidRPr="008D567E" w:rsidRDefault="00587E06" w:rsidP="00FB4F48">
            <w:pPr>
              <w:spacing w:after="0" w:line="23" w:lineRule="atLeast"/>
              <w:rPr>
                <w:rFonts w:ascii="Times New Roman" w:eastAsia="Times New Roman" w:hAnsi="Times New Roman" w:cs="Times New Roman"/>
                <w:b/>
                <w:sz w:val="24"/>
                <w:szCs w:val="24"/>
              </w:rPr>
            </w:pPr>
          </w:p>
        </w:tc>
        <w:tc>
          <w:tcPr>
            <w:tcW w:w="3154" w:type="pct"/>
          </w:tcPr>
          <w:p w:rsidR="00587E06" w:rsidRPr="008D567E" w:rsidRDefault="00587E06" w:rsidP="00FB4F48">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Причины и начало Второй мировой войны.Работа с исторической картой и историческими источниками</w:t>
            </w:r>
            <w:r w:rsidR="003155DD" w:rsidRPr="008D567E">
              <w:rPr>
                <w:rFonts w:ascii="Times New Roman" w:eastAsia="Times New Roman" w:hAnsi="Times New Roman" w:cs="Times New Roman"/>
                <w:bCs/>
                <w:sz w:val="24"/>
                <w:szCs w:val="24"/>
              </w:rPr>
              <w:t>.</w:t>
            </w:r>
          </w:p>
          <w:p w:rsidR="00587E06" w:rsidRPr="008D567E" w:rsidRDefault="00587E06" w:rsidP="00FB4F48">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 xml:space="preserve">Причины и начальный период Великой Отечественной войны. </w:t>
            </w:r>
            <w:r w:rsidRPr="008D567E">
              <w:rPr>
                <w:rFonts w:ascii="Times New Roman" w:eastAsia="Times New Roman" w:hAnsi="Times New Roman" w:cs="Times New Roman"/>
                <w:sz w:val="24"/>
                <w:szCs w:val="24"/>
                <w:lang w:eastAsia="ru-RU"/>
              </w:rPr>
              <w:t>Работа с исторической картой и историческими источниками</w:t>
            </w:r>
          </w:p>
        </w:tc>
        <w:tc>
          <w:tcPr>
            <w:tcW w:w="329" w:type="pct"/>
            <w:vAlign w:val="center"/>
          </w:tcPr>
          <w:p w:rsidR="00587E06" w:rsidRPr="008D567E"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p w:rsidR="00587E06" w:rsidRPr="008D567E"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p>
          <w:p w:rsidR="005D4991" w:rsidRPr="008D567E" w:rsidRDefault="005D4991" w:rsidP="00B436E1">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rsidR="00587E06" w:rsidRPr="008D567E" w:rsidRDefault="00587E06"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8D567E" w:rsidTr="007B4ED7">
        <w:trPr>
          <w:trHeight w:val="20"/>
        </w:trPr>
        <w:tc>
          <w:tcPr>
            <w:tcW w:w="678" w:type="pct"/>
            <w:vMerge w:val="restart"/>
          </w:tcPr>
          <w:p w:rsidR="006D0DC3" w:rsidRPr="008D567E" w:rsidRDefault="006D0DC3"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Тема 3.2.</w:t>
            </w:r>
          </w:p>
          <w:p w:rsidR="006D0DC3" w:rsidRPr="008D567E" w:rsidRDefault="006D0DC3"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Коренной перелом в ходе войны (осень 1942 – 1943 г.)</w:t>
            </w:r>
          </w:p>
        </w:tc>
        <w:tc>
          <w:tcPr>
            <w:tcW w:w="3154" w:type="pct"/>
          </w:tcPr>
          <w:p w:rsidR="006D0DC3" w:rsidRPr="008D567E"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6D0DC3" w:rsidRPr="008D567E" w:rsidRDefault="00E13D06"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E16F22">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6D0DC3" w:rsidRPr="008D567E"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6D0DC3" w:rsidRPr="008D567E"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6D0DC3" w:rsidRPr="008D567E"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6D0DC3" w:rsidRPr="008D567E" w:rsidRDefault="006D0DC3" w:rsidP="00B436E1">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06</w:t>
            </w:r>
          </w:p>
        </w:tc>
      </w:tr>
      <w:tr w:rsidR="006D0DC3" w:rsidRPr="008D567E" w:rsidTr="007B4ED7">
        <w:trPr>
          <w:trHeight w:val="20"/>
        </w:trPr>
        <w:tc>
          <w:tcPr>
            <w:tcW w:w="678" w:type="pct"/>
            <w:vMerge/>
          </w:tcPr>
          <w:p w:rsidR="006D0DC3" w:rsidRPr="008D567E" w:rsidRDefault="006D0DC3" w:rsidP="00FB4F48">
            <w:pPr>
              <w:spacing w:after="0" w:line="23" w:lineRule="atLeast"/>
              <w:rPr>
                <w:rFonts w:ascii="Times New Roman" w:eastAsia="Times New Roman" w:hAnsi="Times New Roman" w:cs="Times New Roman"/>
                <w:bCs/>
                <w:sz w:val="24"/>
                <w:szCs w:val="24"/>
                <w:lang w:eastAsia="ru-RU"/>
              </w:rPr>
            </w:pPr>
          </w:p>
        </w:tc>
        <w:tc>
          <w:tcPr>
            <w:tcW w:w="3154" w:type="pct"/>
          </w:tcPr>
          <w:p w:rsidR="00557D0B" w:rsidRPr="008D567E" w:rsidRDefault="003155DD"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Коренной перелом в войне. Сталинградская битва. </w:t>
            </w:r>
            <w:r w:rsidR="00557D0B" w:rsidRPr="008D567E">
              <w:rPr>
                <w:rFonts w:ascii="Times New Roman" w:eastAsia="Times New Roman" w:hAnsi="Times New Roman" w:cs="Times New Roman"/>
                <w:sz w:val="24"/>
                <w:szCs w:val="24"/>
              </w:rPr>
              <w:t>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57D0B" w:rsidRPr="008D567E" w:rsidRDefault="00557D0B" w:rsidP="00B436E1">
            <w:pPr>
              <w:spacing w:after="0" w:line="23" w:lineRule="atLeast"/>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lastRenderedPageBreak/>
              <w:t xml:space="preserve">СССР и союзники. </w:t>
            </w:r>
          </w:p>
          <w:p w:rsidR="006D0DC3" w:rsidRPr="008D567E" w:rsidRDefault="003155DD" w:rsidP="00557D0B">
            <w:pPr>
              <w:spacing w:after="0" w:line="23" w:lineRule="atLeast"/>
              <w:ind w:firstLine="236"/>
              <w:contextualSpacing/>
              <w:jc w:val="both"/>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6D0DC3" w:rsidRPr="008D567E" w:rsidRDefault="00E13D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6D0DC3" w:rsidRPr="008D567E" w:rsidRDefault="006D0DC3"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8D567E" w:rsidTr="007B4ED7">
        <w:trPr>
          <w:trHeight w:val="20"/>
        </w:trPr>
        <w:tc>
          <w:tcPr>
            <w:tcW w:w="678" w:type="pct"/>
            <w:vMerge/>
          </w:tcPr>
          <w:p w:rsidR="006D0DC3" w:rsidRPr="008D567E" w:rsidRDefault="006D0DC3" w:rsidP="00FB4F48">
            <w:pPr>
              <w:spacing w:after="0" w:line="23" w:lineRule="atLeast"/>
              <w:rPr>
                <w:rFonts w:ascii="Times New Roman" w:eastAsia="Times New Roman" w:hAnsi="Times New Roman" w:cs="Times New Roman"/>
                <w:b/>
                <w:sz w:val="24"/>
                <w:szCs w:val="24"/>
              </w:rPr>
            </w:pPr>
          </w:p>
        </w:tc>
        <w:tc>
          <w:tcPr>
            <w:tcW w:w="3154" w:type="pct"/>
          </w:tcPr>
          <w:p w:rsidR="006D0DC3" w:rsidRPr="008D567E"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6D0DC3" w:rsidRPr="008D567E"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6D0DC3" w:rsidRPr="008D567E"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6D0DC3" w:rsidRPr="008D567E" w:rsidTr="007B4ED7">
        <w:trPr>
          <w:trHeight w:val="20"/>
        </w:trPr>
        <w:tc>
          <w:tcPr>
            <w:tcW w:w="678" w:type="pct"/>
            <w:vMerge/>
          </w:tcPr>
          <w:p w:rsidR="006D0DC3" w:rsidRPr="008D567E" w:rsidRDefault="006D0DC3" w:rsidP="00FB4F48">
            <w:pPr>
              <w:spacing w:after="0" w:line="23" w:lineRule="atLeast"/>
              <w:rPr>
                <w:rFonts w:ascii="Times New Roman" w:eastAsia="Times New Roman" w:hAnsi="Times New Roman" w:cs="Times New Roman"/>
                <w:b/>
                <w:sz w:val="24"/>
                <w:szCs w:val="24"/>
              </w:rPr>
            </w:pPr>
          </w:p>
        </w:tc>
        <w:tc>
          <w:tcPr>
            <w:tcW w:w="3154" w:type="pct"/>
          </w:tcPr>
          <w:p w:rsidR="006D0DC3" w:rsidRPr="008D567E" w:rsidRDefault="006D0DC3" w:rsidP="00FB4F48">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Работа с исторической картой </w:t>
            </w:r>
          </w:p>
          <w:p w:rsidR="007B4ED7" w:rsidRPr="008D567E" w:rsidRDefault="007B4ED7" w:rsidP="00FB4F48">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rsidR="006D0DC3" w:rsidRPr="008D567E"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6D0DC3" w:rsidRPr="008D567E"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8D567E" w:rsidTr="007B4ED7">
        <w:trPr>
          <w:trHeight w:val="20"/>
        </w:trPr>
        <w:tc>
          <w:tcPr>
            <w:tcW w:w="678" w:type="pct"/>
            <w:vMerge w:val="restart"/>
          </w:tcPr>
          <w:p w:rsidR="00557D0B" w:rsidRPr="008D567E" w:rsidRDefault="00557D0B"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Тема 3.3.  </w:t>
            </w:r>
          </w:p>
          <w:p w:rsidR="00557D0B" w:rsidRPr="008D567E" w:rsidRDefault="00557D0B"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rsidR="00557D0B" w:rsidRPr="008D567E" w:rsidRDefault="00557D0B" w:rsidP="00FB4F48">
            <w:pPr>
              <w:spacing w:after="0" w:line="23" w:lineRule="atLeast"/>
              <w:ind w:firstLine="236"/>
              <w:contextualSpacing/>
              <w:jc w:val="both"/>
              <w:rPr>
                <w:rFonts w:ascii="Times New Roman" w:eastAsia="Times New Roman" w:hAnsi="Times New Roman" w:cs="Times New Roman"/>
                <w:b/>
                <w:bCs/>
                <w:sz w:val="24"/>
                <w:szCs w:val="24"/>
              </w:rPr>
            </w:pPr>
            <w:r w:rsidRPr="008D567E">
              <w:rPr>
                <w:rFonts w:ascii="Times New Roman" w:eastAsia="Times New Roman" w:hAnsi="Times New Roman" w:cs="Times New Roman"/>
                <w:b/>
                <w:bCs/>
                <w:sz w:val="24"/>
                <w:szCs w:val="24"/>
              </w:rPr>
              <w:t>Основное содержание</w:t>
            </w:r>
          </w:p>
        </w:tc>
        <w:tc>
          <w:tcPr>
            <w:tcW w:w="329" w:type="pct"/>
            <w:vAlign w:val="center"/>
          </w:tcPr>
          <w:p w:rsidR="00557D0B" w:rsidRPr="008D567E" w:rsidRDefault="00557D0B"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E16F22">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57D0B" w:rsidRPr="008D567E"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557D0B" w:rsidRPr="008D567E"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557D0B" w:rsidRPr="008D567E"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557D0B" w:rsidRPr="008D567E" w:rsidRDefault="00557D0B" w:rsidP="00B436E1">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06</w:t>
            </w:r>
          </w:p>
        </w:tc>
      </w:tr>
      <w:tr w:rsidR="00557D0B" w:rsidRPr="008D567E" w:rsidTr="007B4ED7">
        <w:trPr>
          <w:trHeight w:val="418"/>
        </w:trPr>
        <w:tc>
          <w:tcPr>
            <w:tcW w:w="678" w:type="pct"/>
            <w:vMerge/>
          </w:tcPr>
          <w:p w:rsidR="00557D0B" w:rsidRPr="008D567E"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8D567E"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Человек и война: единство фронта и тыла.</w:t>
            </w:r>
          </w:p>
          <w:p w:rsidR="00557D0B" w:rsidRPr="008D567E"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57D0B" w:rsidRPr="008D567E"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57D0B" w:rsidRPr="008D567E"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557D0B" w:rsidRPr="008D567E"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8D567E"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8D567E" w:rsidTr="007B4ED7">
        <w:trPr>
          <w:trHeight w:val="247"/>
        </w:trPr>
        <w:tc>
          <w:tcPr>
            <w:tcW w:w="678" w:type="pct"/>
          </w:tcPr>
          <w:p w:rsidR="00557D0B" w:rsidRPr="008D567E"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8D567E"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557D0B" w:rsidRPr="008D567E"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8D567E"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8D567E" w:rsidTr="007B4ED7">
        <w:trPr>
          <w:trHeight w:val="393"/>
        </w:trPr>
        <w:tc>
          <w:tcPr>
            <w:tcW w:w="678" w:type="pct"/>
          </w:tcPr>
          <w:p w:rsidR="00557D0B" w:rsidRPr="008D567E"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8D567E"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rsidR="00557D0B" w:rsidRPr="008D567E"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8D567E"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D4991" w:rsidRPr="008D567E" w:rsidTr="007B4ED7">
        <w:trPr>
          <w:trHeight w:val="20"/>
        </w:trPr>
        <w:tc>
          <w:tcPr>
            <w:tcW w:w="678" w:type="pct"/>
            <w:vMerge w:val="restart"/>
          </w:tcPr>
          <w:p w:rsidR="005D4991" w:rsidRPr="008D567E" w:rsidRDefault="005D4991" w:rsidP="00FB4F48">
            <w:pPr>
              <w:spacing w:after="0" w:line="23" w:lineRule="atLeast"/>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 xml:space="preserve">Тема 3.4. </w:t>
            </w:r>
          </w:p>
          <w:p w:rsidR="005D4991" w:rsidRPr="008D567E" w:rsidRDefault="005D4991" w:rsidP="00FB4F48">
            <w:pPr>
              <w:spacing w:after="0" w:line="23" w:lineRule="atLeast"/>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sz w:val="24"/>
                <w:szCs w:val="24"/>
              </w:rPr>
              <w:t xml:space="preserve">Победа СССР в Великой Отечественной войне. Завершение </w:t>
            </w:r>
            <w:r w:rsidRPr="008D567E">
              <w:rPr>
                <w:rFonts w:ascii="Times New Roman" w:eastAsia="Times New Roman" w:hAnsi="Times New Roman" w:cs="Times New Roman"/>
                <w:b/>
                <w:sz w:val="24"/>
                <w:szCs w:val="24"/>
              </w:rPr>
              <w:lastRenderedPageBreak/>
              <w:t>Второй мировой войны</w:t>
            </w:r>
          </w:p>
        </w:tc>
        <w:tc>
          <w:tcPr>
            <w:tcW w:w="3154" w:type="pct"/>
          </w:tcPr>
          <w:p w:rsidR="005D4991" w:rsidRPr="008D567E" w:rsidRDefault="005D4991" w:rsidP="00FB4F48">
            <w:pPr>
              <w:spacing w:after="0" w:line="23" w:lineRule="atLeast"/>
              <w:ind w:firstLine="236"/>
              <w:contextualSpacing/>
              <w:jc w:val="both"/>
              <w:rPr>
                <w:rFonts w:ascii="Times New Roman" w:eastAsia="Times New Roman" w:hAnsi="Times New Roman" w:cs="Times New Roman"/>
                <w:sz w:val="24"/>
                <w:szCs w:val="24"/>
                <w:lang w:eastAsia="ru-RU"/>
              </w:rPr>
            </w:pPr>
            <w:r w:rsidRPr="008D567E">
              <w:rPr>
                <w:rFonts w:ascii="Times New Roman" w:eastAsia="Times New Roman" w:hAnsi="Times New Roman" w:cs="Times New Roman"/>
                <w:b/>
                <w:sz w:val="24"/>
                <w:szCs w:val="24"/>
              </w:rPr>
              <w:lastRenderedPageBreak/>
              <w:t>Основное содержание</w:t>
            </w:r>
          </w:p>
        </w:tc>
        <w:tc>
          <w:tcPr>
            <w:tcW w:w="329" w:type="pct"/>
            <w:vAlign w:val="center"/>
          </w:tcPr>
          <w:p w:rsidR="005D4991" w:rsidRPr="008D567E" w:rsidRDefault="003F4B5F"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E16F22">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04</w:t>
            </w:r>
          </w:p>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05</w:t>
            </w:r>
          </w:p>
          <w:p w:rsidR="005D4991" w:rsidRPr="008D567E" w:rsidRDefault="005D4991" w:rsidP="00B436E1">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06</w:t>
            </w:r>
          </w:p>
        </w:tc>
      </w:tr>
      <w:tr w:rsidR="005D4991" w:rsidRPr="008D567E" w:rsidTr="007B4ED7">
        <w:trPr>
          <w:trHeight w:val="20"/>
        </w:trPr>
        <w:tc>
          <w:tcPr>
            <w:tcW w:w="678" w:type="pct"/>
            <w:vMerge/>
          </w:tcPr>
          <w:p w:rsidR="005D4991" w:rsidRPr="008D567E" w:rsidRDefault="005D4991" w:rsidP="00FB4F48">
            <w:pPr>
              <w:spacing w:after="0" w:line="23" w:lineRule="atLeast"/>
              <w:rPr>
                <w:rFonts w:ascii="Times New Roman" w:eastAsia="Times New Roman" w:hAnsi="Times New Roman" w:cs="Times New Roman"/>
                <w:b/>
                <w:sz w:val="24"/>
                <w:szCs w:val="24"/>
              </w:rPr>
            </w:pPr>
          </w:p>
        </w:tc>
        <w:tc>
          <w:tcPr>
            <w:tcW w:w="3154" w:type="pct"/>
          </w:tcPr>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557D0B" w:rsidRPr="008D567E"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5D4991" w:rsidRPr="008D567E"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5D4991" w:rsidRPr="008D567E" w:rsidRDefault="003F4B5F"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8D567E" w:rsidTr="007B4ED7">
        <w:trPr>
          <w:trHeight w:val="20"/>
        </w:trPr>
        <w:tc>
          <w:tcPr>
            <w:tcW w:w="678" w:type="pct"/>
            <w:vMerge/>
          </w:tcPr>
          <w:p w:rsidR="005D4991" w:rsidRPr="008D567E"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8D567E"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5D4991" w:rsidRPr="008D567E"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8D567E" w:rsidTr="007B4ED7">
        <w:trPr>
          <w:trHeight w:val="20"/>
        </w:trPr>
        <w:tc>
          <w:tcPr>
            <w:tcW w:w="678" w:type="pct"/>
            <w:vMerge/>
          </w:tcPr>
          <w:p w:rsidR="005D4991" w:rsidRPr="008D567E"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8D567E"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8D567E">
              <w:rPr>
                <w:rFonts w:ascii="Times New Roman" w:eastAsia="Times New Roman" w:hAnsi="Times New Roman" w:cs="Times New Roman"/>
                <w:sz w:val="24"/>
                <w:szCs w:val="24"/>
                <w:lang w:eastAsia="ru-RU"/>
              </w:rPr>
              <w:t>Работа с исторической картой</w:t>
            </w:r>
            <w:r w:rsidR="002B1DAB" w:rsidRPr="008D567E">
              <w:rPr>
                <w:rFonts w:ascii="Times New Roman" w:eastAsia="Times New Roman" w:hAnsi="Times New Roman" w:cs="Times New Roman"/>
                <w:sz w:val="24"/>
                <w:szCs w:val="24"/>
                <w:lang w:eastAsia="ru-RU"/>
              </w:rPr>
              <w:t xml:space="preserve">. </w:t>
            </w:r>
            <w:r w:rsidRPr="008D567E">
              <w:rPr>
                <w:rFonts w:ascii="Times New Roman" w:eastAsia="Times New Roman" w:hAnsi="Times New Roman" w:cs="Times New Roman"/>
                <w:sz w:val="24"/>
                <w:szCs w:val="24"/>
                <w:lang w:eastAsia="ru-RU"/>
              </w:rPr>
              <w:t>Уроки войны.Дискуссия по методу дебатов</w:t>
            </w:r>
          </w:p>
        </w:tc>
        <w:tc>
          <w:tcPr>
            <w:tcW w:w="329" w:type="pct"/>
            <w:vAlign w:val="center"/>
          </w:tcPr>
          <w:p w:rsidR="006D0DC3" w:rsidRPr="008D567E"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4991" w:rsidRPr="008D567E"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8D567E" w:rsidTr="00DC5CF8">
        <w:trPr>
          <w:trHeight w:val="20"/>
        </w:trPr>
        <w:tc>
          <w:tcPr>
            <w:tcW w:w="5000" w:type="pct"/>
            <w:gridSpan w:val="4"/>
            <w:shd w:val="clear" w:color="auto" w:fill="auto"/>
          </w:tcPr>
          <w:p w:rsidR="00587E06" w:rsidRPr="008D567E" w:rsidRDefault="00587E06" w:rsidP="00FB4F48">
            <w:pPr>
              <w:spacing w:after="0" w:line="23" w:lineRule="atLeast"/>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Профессионально ориентированное содержание</w:t>
            </w:r>
          </w:p>
        </w:tc>
      </w:tr>
      <w:tr w:rsidR="00587E06" w:rsidRPr="008D567E" w:rsidTr="007B4ED7">
        <w:trPr>
          <w:trHeight w:val="20"/>
        </w:trPr>
        <w:tc>
          <w:tcPr>
            <w:tcW w:w="3832" w:type="pct"/>
            <w:gridSpan w:val="2"/>
            <w:vAlign w:val="center"/>
          </w:tcPr>
          <w:p w:rsidR="00D44CBC" w:rsidRPr="00B93C95" w:rsidRDefault="00A13D5A" w:rsidP="00FB4F48">
            <w:pPr>
              <w:spacing w:after="0" w:line="23" w:lineRule="atLeast"/>
              <w:jc w:val="both"/>
              <w:rPr>
                <w:rFonts w:ascii="Times New Roman" w:eastAsia="Times New Roman" w:hAnsi="Times New Roman" w:cs="Times New Roman"/>
                <w:b/>
                <w:iCs/>
                <w:sz w:val="24"/>
                <w:szCs w:val="24"/>
                <w:lang w:eastAsia="ru-RU"/>
              </w:rPr>
            </w:pPr>
            <w:r w:rsidRPr="00B93C95">
              <w:rPr>
                <w:rFonts w:ascii="Times New Roman" w:hAnsi="Times New Roman" w:cs="Times New Roman"/>
              </w:rPr>
              <w:t>Воины - спортсмены и их вклад в Победу в Великой Отечественной войне</w:t>
            </w:r>
          </w:p>
        </w:tc>
        <w:tc>
          <w:tcPr>
            <w:tcW w:w="329" w:type="pct"/>
            <w:vAlign w:val="center"/>
          </w:tcPr>
          <w:p w:rsidR="00587E06" w:rsidRPr="008D567E"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color w:val="FF0000"/>
                <w:sz w:val="24"/>
                <w:szCs w:val="24"/>
                <w:highlight w:val="yellow"/>
                <w:lang w:eastAsia="ru-RU"/>
              </w:rPr>
              <w:t>2</w:t>
            </w:r>
          </w:p>
        </w:tc>
        <w:tc>
          <w:tcPr>
            <w:tcW w:w="839" w:type="pct"/>
            <w:shd w:val="clear" w:color="auto" w:fill="auto"/>
            <w:vAlign w:val="center"/>
          </w:tcPr>
          <w:p w:rsidR="00587E06" w:rsidRPr="008D567E" w:rsidRDefault="00587E06" w:rsidP="00FB4F48">
            <w:pPr>
              <w:autoSpaceDE w:val="0"/>
              <w:autoSpaceDN w:val="0"/>
              <w:spacing w:after="0" w:line="23" w:lineRule="atLeast"/>
              <w:jc w:val="center"/>
              <w:rPr>
                <w:rFonts w:ascii="Times New Roman" w:hAnsi="Times New Roman" w:cs="Times New Roman"/>
              </w:rPr>
            </w:pPr>
            <w:r w:rsidRPr="008D567E">
              <w:rPr>
                <w:rFonts w:ascii="Times New Roman" w:eastAsia="Times New Roman" w:hAnsi="Times New Roman" w:cs="Times New Roman"/>
                <w:bCs/>
                <w:iCs/>
                <w:sz w:val="24"/>
                <w:szCs w:val="24"/>
              </w:rPr>
              <w:t>ОК 01</w:t>
            </w:r>
            <w:r w:rsidR="00243D0B" w:rsidRPr="008D567E">
              <w:rPr>
                <w:rFonts w:ascii="Times New Roman" w:eastAsia="Times New Roman" w:hAnsi="Times New Roman" w:cs="Times New Roman"/>
                <w:bCs/>
                <w:iCs/>
                <w:sz w:val="24"/>
                <w:szCs w:val="24"/>
              </w:rPr>
              <w:t xml:space="preserve">, </w:t>
            </w:r>
            <w:r w:rsidRPr="008D567E">
              <w:rPr>
                <w:rFonts w:ascii="Times New Roman" w:eastAsia="Times New Roman" w:hAnsi="Times New Roman" w:cs="Times New Roman"/>
                <w:bCs/>
                <w:iCs/>
                <w:sz w:val="24"/>
                <w:szCs w:val="24"/>
              </w:rPr>
              <w:t>ОК 02</w:t>
            </w:r>
            <w:r w:rsidR="00243D0B" w:rsidRPr="008D567E">
              <w:rPr>
                <w:rFonts w:ascii="Times New Roman" w:eastAsia="Times New Roman" w:hAnsi="Times New Roman" w:cs="Times New Roman"/>
                <w:bCs/>
                <w:iCs/>
                <w:sz w:val="24"/>
                <w:szCs w:val="24"/>
              </w:rPr>
              <w:t xml:space="preserve">, </w:t>
            </w:r>
            <w:r w:rsidRPr="008D567E">
              <w:rPr>
                <w:rFonts w:ascii="Times New Roman" w:eastAsia="Times New Roman" w:hAnsi="Times New Roman" w:cs="Times New Roman"/>
                <w:bCs/>
                <w:iCs/>
                <w:sz w:val="24"/>
                <w:szCs w:val="24"/>
              </w:rPr>
              <w:t>ОК 04</w:t>
            </w:r>
            <w:r w:rsidR="00243D0B" w:rsidRPr="008D567E">
              <w:rPr>
                <w:rFonts w:ascii="Times New Roman" w:eastAsia="Times New Roman" w:hAnsi="Times New Roman" w:cs="Times New Roman"/>
                <w:bCs/>
                <w:iCs/>
                <w:sz w:val="24"/>
                <w:szCs w:val="24"/>
              </w:rPr>
              <w:t xml:space="preserve">, </w:t>
            </w:r>
            <w:r w:rsidR="00B436E1" w:rsidRPr="008D567E">
              <w:rPr>
                <w:rFonts w:ascii="Times New Roman" w:eastAsia="Times New Roman" w:hAnsi="Times New Roman" w:cs="Times New Roman"/>
                <w:bCs/>
                <w:iCs/>
                <w:sz w:val="24"/>
                <w:szCs w:val="24"/>
              </w:rPr>
              <w:br/>
            </w:r>
            <w:r w:rsidRPr="008D567E">
              <w:rPr>
                <w:rFonts w:ascii="Times New Roman" w:eastAsia="Times New Roman" w:hAnsi="Times New Roman" w:cs="Times New Roman"/>
                <w:bCs/>
                <w:iCs/>
                <w:sz w:val="24"/>
                <w:szCs w:val="24"/>
              </w:rPr>
              <w:t>ОК 05</w:t>
            </w:r>
            <w:r w:rsidR="00A30B92" w:rsidRPr="008D567E">
              <w:rPr>
                <w:rFonts w:ascii="Times New Roman" w:eastAsia="Times New Roman" w:hAnsi="Times New Roman" w:cs="Times New Roman"/>
                <w:bCs/>
                <w:iCs/>
                <w:sz w:val="24"/>
                <w:szCs w:val="24"/>
              </w:rPr>
              <w:t>,</w:t>
            </w:r>
            <w:r w:rsidR="00A30B92" w:rsidRPr="008D567E">
              <w:rPr>
                <w:rFonts w:ascii="Times New Roman" w:eastAsia="Times New Roman" w:hAnsi="Times New Roman" w:cs="Times New Roman"/>
                <w:bCs/>
                <w:sz w:val="24"/>
                <w:szCs w:val="24"/>
              </w:rPr>
              <w:t>ОК 06</w:t>
            </w:r>
          </w:p>
          <w:p w:rsidR="00587E06" w:rsidRPr="008D567E" w:rsidRDefault="00B93C95" w:rsidP="00B93C95">
            <w:pPr>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ПК 2.4</w:t>
            </w:r>
          </w:p>
        </w:tc>
      </w:tr>
      <w:tr w:rsidR="005D4991" w:rsidRPr="008D567E" w:rsidTr="007B4ED7">
        <w:trPr>
          <w:trHeight w:val="20"/>
        </w:trPr>
        <w:tc>
          <w:tcPr>
            <w:tcW w:w="3832" w:type="pct"/>
            <w:gridSpan w:val="2"/>
          </w:tcPr>
          <w:p w:rsidR="005D4991" w:rsidRPr="008D567E" w:rsidRDefault="005D4991" w:rsidP="00FB4F48">
            <w:pPr>
              <w:spacing w:after="0" w:line="23" w:lineRule="atLeast"/>
              <w:jc w:val="both"/>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i/>
                <w:sz w:val="24"/>
                <w:szCs w:val="24"/>
              </w:rPr>
              <w:t xml:space="preserve">Раздел 4. </w:t>
            </w:r>
            <w:r w:rsidRPr="008D567E">
              <w:rPr>
                <w:rFonts w:ascii="Times New Roman" w:eastAsia="Times New Roman" w:hAnsi="Times New Roman" w:cs="Times New Roman"/>
                <w:b/>
                <w:bCs/>
                <w:i/>
                <w:color w:val="000000"/>
                <w:sz w:val="24"/>
                <w:szCs w:val="24"/>
              </w:rPr>
              <w:t>СССР в 1945–1991 годы. Послевоенный мир</w:t>
            </w:r>
          </w:p>
        </w:tc>
        <w:tc>
          <w:tcPr>
            <w:tcW w:w="329" w:type="pct"/>
            <w:vAlign w:val="center"/>
          </w:tcPr>
          <w:p w:rsidR="005D4991" w:rsidRPr="008D567E" w:rsidRDefault="003E7121" w:rsidP="00FB4F48">
            <w:pPr>
              <w:suppressAutoHyphens/>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2</w:t>
            </w:r>
            <w:r w:rsidR="00225F57" w:rsidRPr="008D567E">
              <w:rPr>
                <w:rFonts w:ascii="Times New Roman" w:eastAsia="Times New Roman" w:hAnsi="Times New Roman" w:cs="Times New Roman"/>
                <w:b/>
                <w:bCs/>
                <w:sz w:val="24"/>
                <w:szCs w:val="24"/>
                <w:lang w:eastAsia="ru-RU"/>
              </w:rPr>
              <w:t>0</w:t>
            </w:r>
            <w:r w:rsidR="00E16F22">
              <w:rPr>
                <w:rFonts w:ascii="Times New Roman" w:eastAsia="Times New Roman" w:hAnsi="Times New Roman" w:cs="Times New Roman"/>
                <w:b/>
                <w:bCs/>
                <w:sz w:val="24"/>
                <w:szCs w:val="24"/>
                <w:lang w:eastAsia="ru-RU"/>
              </w:rPr>
              <w:t>/</w:t>
            </w:r>
            <w:r w:rsidR="00A6146B">
              <w:rPr>
                <w:rFonts w:ascii="Times New Roman" w:eastAsia="Times New Roman" w:hAnsi="Times New Roman" w:cs="Times New Roman"/>
                <w:b/>
                <w:bCs/>
                <w:sz w:val="24"/>
                <w:szCs w:val="24"/>
                <w:lang w:eastAsia="ru-RU"/>
              </w:rPr>
              <w:t>8</w:t>
            </w:r>
          </w:p>
        </w:tc>
        <w:tc>
          <w:tcPr>
            <w:tcW w:w="839" w:type="pct"/>
            <w:shd w:val="clear" w:color="auto" w:fill="auto"/>
            <w:vAlign w:val="center"/>
          </w:tcPr>
          <w:p w:rsidR="005D4991" w:rsidRPr="008D567E"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8D567E">
              <w:rPr>
                <w:rFonts w:ascii="Times New Roman" w:eastAsia="Times New Roman" w:hAnsi="Times New Roman" w:cs="Times New Roman"/>
                <w:i/>
                <w:color w:val="000000"/>
                <w:sz w:val="24"/>
                <w:szCs w:val="24"/>
              </w:rPr>
              <w:t>ОК 01</w:t>
            </w:r>
            <w:r w:rsidR="00243D0B" w:rsidRPr="008D567E">
              <w:rPr>
                <w:rFonts w:ascii="Times New Roman" w:eastAsia="Times New Roman" w:hAnsi="Times New Roman" w:cs="Times New Roman"/>
                <w:i/>
                <w:color w:val="000000"/>
                <w:sz w:val="24"/>
                <w:szCs w:val="24"/>
              </w:rPr>
              <w:t xml:space="preserve">, </w:t>
            </w:r>
            <w:r w:rsidRPr="008D567E">
              <w:rPr>
                <w:rFonts w:ascii="Times New Roman" w:eastAsia="Times New Roman" w:hAnsi="Times New Roman" w:cs="Times New Roman"/>
                <w:i/>
                <w:color w:val="000000"/>
                <w:sz w:val="24"/>
                <w:szCs w:val="24"/>
              </w:rPr>
              <w:t>ОК 02</w:t>
            </w:r>
            <w:r w:rsidR="00243D0B" w:rsidRPr="008D567E">
              <w:rPr>
                <w:rFonts w:ascii="Times New Roman" w:eastAsia="Times New Roman" w:hAnsi="Times New Roman" w:cs="Times New Roman"/>
                <w:i/>
                <w:color w:val="000000"/>
                <w:sz w:val="24"/>
                <w:szCs w:val="24"/>
              </w:rPr>
              <w:t xml:space="preserve">, </w:t>
            </w:r>
            <w:r w:rsidRPr="008D567E">
              <w:rPr>
                <w:rFonts w:ascii="Times New Roman" w:eastAsia="Times New Roman" w:hAnsi="Times New Roman" w:cs="Times New Roman"/>
                <w:i/>
                <w:color w:val="000000"/>
                <w:sz w:val="24"/>
                <w:szCs w:val="24"/>
              </w:rPr>
              <w:t>ОК 04</w:t>
            </w:r>
            <w:r w:rsidR="00243D0B" w:rsidRPr="008D567E">
              <w:rPr>
                <w:rFonts w:ascii="Times New Roman" w:eastAsia="Times New Roman" w:hAnsi="Times New Roman" w:cs="Times New Roman"/>
                <w:i/>
                <w:color w:val="000000"/>
                <w:sz w:val="24"/>
                <w:szCs w:val="24"/>
              </w:rPr>
              <w:t>,</w:t>
            </w:r>
          </w:p>
          <w:p w:rsidR="005D4991" w:rsidRPr="008D567E"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8D567E">
              <w:rPr>
                <w:rFonts w:ascii="Times New Roman" w:eastAsia="Times New Roman" w:hAnsi="Times New Roman" w:cs="Times New Roman"/>
                <w:i/>
                <w:color w:val="000000"/>
                <w:sz w:val="24"/>
                <w:szCs w:val="24"/>
              </w:rPr>
              <w:t>ОК 05</w:t>
            </w:r>
            <w:r w:rsidR="00243D0B" w:rsidRPr="008D567E">
              <w:rPr>
                <w:rFonts w:ascii="Times New Roman" w:eastAsia="Times New Roman" w:hAnsi="Times New Roman" w:cs="Times New Roman"/>
                <w:i/>
                <w:color w:val="000000"/>
                <w:sz w:val="24"/>
                <w:szCs w:val="24"/>
              </w:rPr>
              <w:t xml:space="preserve">, </w:t>
            </w:r>
            <w:r w:rsidRPr="008D567E">
              <w:rPr>
                <w:rFonts w:ascii="Times New Roman" w:eastAsia="Times New Roman" w:hAnsi="Times New Roman" w:cs="Times New Roman"/>
                <w:i/>
                <w:color w:val="000000"/>
                <w:sz w:val="24"/>
                <w:szCs w:val="24"/>
              </w:rPr>
              <w:t>ОК 06</w:t>
            </w:r>
          </w:p>
        </w:tc>
      </w:tr>
      <w:tr w:rsidR="005D1777" w:rsidRPr="008D567E" w:rsidTr="007B4ED7">
        <w:trPr>
          <w:trHeight w:val="20"/>
        </w:trPr>
        <w:tc>
          <w:tcPr>
            <w:tcW w:w="678" w:type="pct"/>
            <w:vMerge w:val="restart"/>
          </w:tcPr>
          <w:p w:rsidR="005D1777" w:rsidRPr="008D567E" w:rsidRDefault="005D1777" w:rsidP="005D1777">
            <w:pPr>
              <w:spacing w:after="0" w:line="23" w:lineRule="atLeast"/>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t>Тема 4.1.</w:t>
            </w:r>
          </w:p>
          <w:p w:rsidR="005D1777" w:rsidRPr="008D567E" w:rsidRDefault="005D1777" w:rsidP="005D1777">
            <w:pPr>
              <w:spacing w:after="0" w:line="23" w:lineRule="atLeast"/>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t>Мир и международные отношения в годы холодной войны (вторая половина половине ХХ века)</w:t>
            </w: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5D1777" w:rsidRPr="008D567E" w:rsidRDefault="00225F57" w:rsidP="005D1777">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360D6C">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D1777" w:rsidRPr="008D567E" w:rsidRDefault="00344251" w:rsidP="005D1777">
            <w:pPr>
              <w:autoSpaceDE w:val="0"/>
              <w:autoSpaceDN w:val="0"/>
              <w:spacing w:after="0" w:line="23" w:lineRule="atLeast"/>
              <w:jc w:val="center"/>
              <w:rPr>
                <w:rFonts w:ascii="Times New Roman" w:eastAsia="Times New Roman" w:hAnsi="Times New Roman" w:cs="Times New Roman"/>
                <w:i/>
                <w:color w:val="000000"/>
                <w:sz w:val="24"/>
                <w:szCs w:val="24"/>
              </w:rPr>
            </w:pPr>
            <w:r w:rsidRPr="008D567E">
              <w:rPr>
                <w:rFonts w:ascii="Times New Roman" w:eastAsia="Times New Roman" w:hAnsi="Times New Roman" w:cs="Times New Roman"/>
                <w:i/>
                <w:color w:val="000000"/>
                <w:sz w:val="24"/>
                <w:szCs w:val="24"/>
              </w:rPr>
              <w:t>ОК 02</w:t>
            </w:r>
          </w:p>
          <w:p w:rsidR="0017577F" w:rsidRPr="008D567E" w:rsidRDefault="0017577F" w:rsidP="005D1777">
            <w:pPr>
              <w:autoSpaceDE w:val="0"/>
              <w:autoSpaceDN w:val="0"/>
              <w:spacing w:after="0" w:line="23" w:lineRule="atLeast"/>
              <w:jc w:val="center"/>
              <w:rPr>
                <w:rFonts w:ascii="Times New Roman" w:eastAsia="Times New Roman" w:hAnsi="Times New Roman" w:cs="Times New Roman"/>
                <w:bCs/>
                <w:i/>
                <w:iCs/>
                <w:sz w:val="24"/>
                <w:szCs w:val="24"/>
              </w:rPr>
            </w:pPr>
            <w:r w:rsidRPr="008D567E">
              <w:rPr>
                <w:rFonts w:ascii="Times New Roman" w:eastAsia="Times New Roman" w:hAnsi="Times New Roman" w:cs="Times New Roman"/>
                <w:i/>
                <w:color w:val="000000"/>
                <w:sz w:val="24"/>
                <w:szCs w:val="24"/>
              </w:rPr>
              <w:t>ОК 04</w:t>
            </w:r>
          </w:p>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r w:rsidRPr="008D567E">
              <w:rPr>
                <w:rFonts w:ascii="Times New Roman" w:eastAsia="Times New Roman" w:hAnsi="Times New Roman" w:cs="Times New Roman"/>
                <w:bCs/>
                <w:i/>
                <w:iCs/>
                <w:sz w:val="24"/>
                <w:szCs w:val="24"/>
              </w:rPr>
              <w:t>ОК 05</w:t>
            </w:r>
          </w:p>
          <w:p w:rsidR="005D1777" w:rsidRPr="008D567E" w:rsidRDefault="005D1777" w:rsidP="00DC5CF8">
            <w:pPr>
              <w:autoSpaceDE w:val="0"/>
              <w:autoSpaceDN w:val="0"/>
              <w:spacing w:after="0" w:line="23" w:lineRule="atLeast"/>
              <w:jc w:val="center"/>
              <w:rPr>
                <w:rFonts w:ascii="Times New Roman" w:eastAsia="Times New Roman" w:hAnsi="Times New Roman" w:cs="Times New Roman"/>
                <w:bCs/>
                <w:i/>
                <w:iCs/>
                <w:sz w:val="24"/>
                <w:szCs w:val="24"/>
              </w:rPr>
            </w:pPr>
            <w:r w:rsidRPr="008D567E">
              <w:rPr>
                <w:rFonts w:ascii="Times New Roman" w:eastAsia="Times New Roman" w:hAnsi="Times New Roman" w:cs="Times New Roman"/>
                <w:bCs/>
                <w:i/>
                <w:iCs/>
                <w:sz w:val="24"/>
                <w:szCs w:val="24"/>
              </w:rPr>
              <w:t>ОК 06</w:t>
            </w: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0644FB" w:rsidRPr="008D567E" w:rsidRDefault="005D1777" w:rsidP="007B4ED7">
            <w:pPr>
              <w:spacing w:after="0" w:line="23" w:lineRule="atLeast"/>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D1777" w:rsidRPr="008D567E"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w:t>
            </w:r>
            <w:r w:rsidRPr="008D567E">
              <w:rPr>
                <w:rFonts w:ascii="Times New Roman" w:eastAsia="Times New Roman" w:hAnsi="Times New Roman" w:cs="Times New Roman"/>
                <w:sz w:val="24"/>
                <w:szCs w:val="24"/>
              </w:rPr>
              <w:lastRenderedPageBreak/>
              <w:t>(Кубинский) кризис). Создание Движения неприсоединения. Гонка вооружений. Война во Вьетнаме.</w:t>
            </w:r>
          </w:p>
          <w:p w:rsidR="005D1777" w:rsidRPr="008D567E"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644FB" w:rsidRPr="008D567E" w:rsidRDefault="005D1777"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Азии, Африки во второй половине XX в.: проблемы и пути модернизации.</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lastRenderedPageBreak/>
              <w:t>Обретение независимости и выбор путей развития странами Азии и Африки.</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644FB" w:rsidRPr="008D567E"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Страны Латинско</w:t>
            </w:r>
            <w:r w:rsidR="00FC12CE" w:rsidRPr="008D567E">
              <w:rPr>
                <w:rFonts w:ascii="Times New Roman" w:eastAsia="Times New Roman" w:hAnsi="Times New Roman" w:cs="Times New Roman"/>
                <w:sz w:val="24"/>
                <w:szCs w:val="24"/>
              </w:rPr>
              <w:t xml:space="preserve">й Америки во второй половине XX </w:t>
            </w:r>
            <w:r w:rsidRPr="008D567E">
              <w:rPr>
                <w:rFonts w:ascii="Times New Roman" w:eastAsia="Times New Roman" w:hAnsi="Times New Roman" w:cs="Times New Roman"/>
                <w:sz w:val="24"/>
                <w:szCs w:val="24"/>
              </w:rPr>
              <w:t>в.</w:t>
            </w:r>
          </w:p>
          <w:p w:rsidR="000644FB" w:rsidRPr="008D567E" w:rsidRDefault="000644FB" w:rsidP="00FC12CE">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5D1777" w:rsidRPr="008D567E" w:rsidRDefault="00225F57"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5D1777" w:rsidRPr="008D567E" w:rsidRDefault="00C52EE9"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C4723D" w:rsidRPr="008D567E" w:rsidRDefault="00C4723D" w:rsidP="005D1777">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C4723D" w:rsidRPr="008D567E" w:rsidRDefault="005D1777" w:rsidP="00DC5CF8">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bCs/>
                <w:sz w:val="24"/>
                <w:szCs w:val="24"/>
              </w:rPr>
              <w:t>Причины и этапы «холодной войны».</w:t>
            </w:r>
            <w:r w:rsidRPr="008D567E">
              <w:rPr>
                <w:rFonts w:ascii="Times New Roman" w:eastAsia="Times New Roman" w:hAnsi="Times New Roman" w:cs="Times New Roman"/>
                <w:sz w:val="24"/>
                <w:szCs w:val="24"/>
              </w:rPr>
              <w:t xml:space="preserve"> Работа с исторической картой. </w:t>
            </w:r>
            <w:r w:rsidRPr="008D567E">
              <w:rPr>
                <w:rFonts w:ascii="Times New Roman" w:eastAsia="Times New Roman" w:hAnsi="Times New Roman" w:cs="Times New Roman"/>
                <w:bCs/>
                <w:sz w:val="24"/>
                <w:szCs w:val="24"/>
              </w:rPr>
              <w:t>Политика «разрядки»: успехи и проблемы</w:t>
            </w:r>
          </w:p>
        </w:tc>
        <w:tc>
          <w:tcPr>
            <w:tcW w:w="329" w:type="pct"/>
            <w:vAlign w:val="center"/>
          </w:tcPr>
          <w:p w:rsidR="00C4723D" w:rsidRPr="008D567E"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rsidR="00C4723D" w:rsidRPr="008D567E"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p w:rsidR="00C4723D" w:rsidRPr="008D567E"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rsidR="005D1777" w:rsidRPr="008D567E"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8D567E" w:rsidTr="007B4ED7">
        <w:trPr>
          <w:trHeight w:val="20"/>
        </w:trPr>
        <w:tc>
          <w:tcPr>
            <w:tcW w:w="678" w:type="pct"/>
            <w:vMerge w:val="restart"/>
          </w:tcPr>
          <w:p w:rsidR="005D1777" w:rsidRPr="008D567E" w:rsidRDefault="005D1777" w:rsidP="005D1777">
            <w:pPr>
              <w:spacing w:after="0" w:line="23" w:lineRule="atLeast"/>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lastRenderedPageBreak/>
              <w:t xml:space="preserve">Тема 4.2.  </w:t>
            </w:r>
          </w:p>
          <w:p w:rsidR="005D1777" w:rsidRPr="008D567E" w:rsidRDefault="005D1777" w:rsidP="005D1777">
            <w:pPr>
              <w:spacing w:after="0" w:line="23" w:lineRule="atLeast"/>
              <w:rPr>
                <w:rFonts w:ascii="Times New Roman" w:eastAsia="Times New Roman" w:hAnsi="Times New Roman" w:cs="Times New Roman"/>
                <w:bCs/>
                <w:i/>
                <w:sz w:val="24"/>
                <w:szCs w:val="24"/>
                <w:lang w:eastAsia="ru-RU"/>
              </w:rPr>
            </w:pPr>
            <w:r w:rsidRPr="008D567E">
              <w:rPr>
                <w:rFonts w:ascii="Times New Roman" w:eastAsia="Times New Roman" w:hAnsi="Times New Roman" w:cs="Times New Roman"/>
                <w:b/>
                <w:i/>
                <w:sz w:val="24"/>
                <w:szCs w:val="24"/>
              </w:rPr>
              <w:t>СССР в 1945–1953 гг.</w:t>
            </w: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5D1777" w:rsidRPr="008D567E" w:rsidRDefault="005A583D" w:rsidP="005D1777">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05</w:t>
            </w:r>
          </w:p>
          <w:p w:rsidR="005D1777" w:rsidRPr="008D567E" w:rsidRDefault="00A30B92" w:rsidP="00DC5CF8">
            <w:pPr>
              <w:autoSpaceDE w:val="0"/>
              <w:autoSpaceDN w:val="0"/>
              <w:spacing w:after="0" w:line="23" w:lineRule="atLeast"/>
              <w:jc w:val="center"/>
              <w:rPr>
                <w:rFonts w:ascii="Times New Roman" w:eastAsia="Times New Roman" w:hAnsi="Times New Roman" w:cs="Times New Roman"/>
                <w:bCs/>
                <w:i/>
                <w:sz w:val="24"/>
                <w:szCs w:val="24"/>
              </w:rPr>
            </w:pPr>
            <w:r w:rsidRPr="008D567E">
              <w:rPr>
                <w:rFonts w:ascii="Times New Roman" w:eastAsia="Times New Roman" w:hAnsi="Times New Roman" w:cs="Times New Roman"/>
                <w:bCs/>
                <w:sz w:val="24"/>
                <w:szCs w:val="24"/>
              </w:rPr>
              <w:t>ОК 06</w:t>
            </w: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5D1777" w:rsidRPr="008D567E"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D1777" w:rsidRPr="008D567E"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5D1777" w:rsidRPr="008D567E"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D1777" w:rsidRPr="008D567E" w:rsidRDefault="005D1777" w:rsidP="00FC12CE">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5D1777" w:rsidRPr="008D567E" w:rsidRDefault="005A583D"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val="restart"/>
          </w:tcPr>
          <w:p w:rsidR="005D1777" w:rsidRPr="008D567E" w:rsidRDefault="005D1777" w:rsidP="005D1777">
            <w:pPr>
              <w:spacing w:after="0" w:line="23" w:lineRule="atLeast"/>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t>Тема 4.</w:t>
            </w:r>
            <w:r w:rsidR="005A583D" w:rsidRPr="008D567E">
              <w:rPr>
                <w:rFonts w:ascii="Times New Roman" w:eastAsia="Times New Roman" w:hAnsi="Times New Roman" w:cs="Times New Roman"/>
                <w:b/>
                <w:i/>
                <w:sz w:val="24"/>
                <w:szCs w:val="24"/>
              </w:rPr>
              <w:t>3</w:t>
            </w:r>
            <w:r w:rsidRPr="008D567E">
              <w:rPr>
                <w:rFonts w:ascii="Times New Roman" w:eastAsia="Times New Roman" w:hAnsi="Times New Roman" w:cs="Times New Roman"/>
                <w:b/>
                <w:i/>
                <w:sz w:val="24"/>
                <w:szCs w:val="24"/>
              </w:rPr>
              <w:t xml:space="preserve">.  </w:t>
            </w:r>
          </w:p>
          <w:p w:rsidR="005D1777" w:rsidRPr="008D567E" w:rsidRDefault="005D1777" w:rsidP="00DC5CF8">
            <w:pPr>
              <w:spacing w:after="0" w:line="23" w:lineRule="atLeast"/>
              <w:rPr>
                <w:rFonts w:ascii="Times New Roman" w:eastAsia="Times New Roman" w:hAnsi="Times New Roman" w:cs="Times New Roman"/>
                <w:bCs/>
                <w:i/>
                <w:sz w:val="24"/>
                <w:szCs w:val="24"/>
                <w:lang w:eastAsia="ru-RU"/>
              </w:rPr>
            </w:pPr>
            <w:r w:rsidRPr="008D567E">
              <w:rPr>
                <w:rFonts w:ascii="Times New Roman" w:eastAsia="Times New Roman" w:hAnsi="Times New Roman" w:cs="Times New Roman"/>
                <w:b/>
                <w:i/>
                <w:sz w:val="24"/>
                <w:szCs w:val="24"/>
              </w:rPr>
              <w:t>СССР в середине 1950-х – первой половине 1960-х гг.</w:t>
            </w: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5D1777" w:rsidRPr="008D567E" w:rsidRDefault="00ED0643" w:rsidP="005D1777">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360D6C">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17577F" w:rsidRPr="008D567E" w:rsidRDefault="0017577F" w:rsidP="005D1777">
            <w:pPr>
              <w:autoSpaceDE w:val="0"/>
              <w:autoSpaceDN w:val="0"/>
              <w:spacing w:after="0" w:line="23" w:lineRule="atLeast"/>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04</w:t>
            </w:r>
          </w:p>
          <w:p w:rsidR="00A30B92" w:rsidRPr="008D567E" w:rsidRDefault="00A30B92"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color w:val="000000"/>
                <w:sz w:val="24"/>
                <w:szCs w:val="24"/>
              </w:rPr>
              <w:t>ОК 05</w:t>
            </w:r>
          </w:p>
          <w:p w:rsidR="005D1777" w:rsidRPr="008D567E"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8D567E">
              <w:rPr>
                <w:rFonts w:ascii="Times New Roman" w:eastAsia="Times New Roman" w:hAnsi="Times New Roman" w:cs="Times New Roman"/>
                <w:bCs/>
                <w:sz w:val="24"/>
                <w:szCs w:val="24"/>
              </w:rPr>
              <w:t>ОК 06</w:t>
            </w: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r w:rsidRPr="008D567E">
              <w:rPr>
                <w:rFonts w:ascii="Times New Roman" w:eastAsia="Times New Roman" w:hAnsi="Times New Roman" w:cs="Times New Roman"/>
                <w:sz w:val="24"/>
                <w:szCs w:val="24"/>
              </w:rPr>
              <w:lastRenderedPageBreak/>
              <w:t>тамиздат.</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D1777"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tc>
        <w:tc>
          <w:tcPr>
            <w:tcW w:w="329" w:type="pct"/>
            <w:vAlign w:val="center"/>
          </w:tcPr>
          <w:p w:rsidR="005D1777" w:rsidRPr="008D567E" w:rsidRDefault="00ED0643"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5D1777" w:rsidRPr="008D567E"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i/>
                <w:sz w:val="24"/>
                <w:szCs w:val="24"/>
              </w:rPr>
            </w:pPr>
            <w:r w:rsidRPr="008D567E">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«метаплана»</w:t>
            </w:r>
          </w:p>
        </w:tc>
        <w:tc>
          <w:tcPr>
            <w:tcW w:w="329" w:type="pct"/>
            <w:vAlign w:val="center"/>
          </w:tcPr>
          <w:p w:rsidR="005D1777" w:rsidRPr="008D567E"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val="restart"/>
          </w:tcPr>
          <w:p w:rsidR="005D1777" w:rsidRPr="008D567E" w:rsidRDefault="005D1777" w:rsidP="005D1777">
            <w:pPr>
              <w:spacing w:after="0" w:line="23" w:lineRule="atLeast"/>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t>Тема 4.</w:t>
            </w:r>
            <w:r w:rsidR="005A583D" w:rsidRPr="008D567E">
              <w:rPr>
                <w:rFonts w:ascii="Times New Roman" w:eastAsia="Times New Roman" w:hAnsi="Times New Roman" w:cs="Times New Roman"/>
                <w:b/>
                <w:i/>
                <w:sz w:val="24"/>
                <w:szCs w:val="24"/>
              </w:rPr>
              <w:t>4</w:t>
            </w:r>
            <w:r w:rsidRPr="008D567E">
              <w:rPr>
                <w:rFonts w:ascii="Times New Roman" w:eastAsia="Times New Roman" w:hAnsi="Times New Roman" w:cs="Times New Roman"/>
                <w:b/>
                <w:i/>
                <w:sz w:val="24"/>
                <w:szCs w:val="24"/>
              </w:rPr>
              <w:t xml:space="preserve">.  </w:t>
            </w:r>
          </w:p>
          <w:p w:rsidR="005D1777" w:rsidRPr="008D567E" w:rsidRDefault="005D1777" w:rsidP="005D1777">
            <w:pPr>
              <w:spacing w:after="0" w:line="23" w:lineRule="atLeast"/>
              <w:rPr>
                <w:rFonts w:ascii="Times New Roman" w:eastAsia="Times New Roman" w:hAnsi="Times New Roman" w:cs="Times New Roman"/>
                <w:bCs/>
                <w:i/>
                <w:sz w:val="24"/>
                <w:szCs w:val="24"/>
                <w:lang w:eastAsia="ru-RU"/>
              </w:rPr>
            </w:pPr>
            <w:r w:rsidRPr="008D567E">
              <w:rPr>
                <w:rFonts w:ascii="Times New Roman" w:eastAsia="Times New Roman" w:hAnsi="Times New Roman" w:cs="Times New Roman"/>
                <w:b/>
                <w:i/>
                <w:sz w:val="24"/>
                <w:szCs w:val="24"/>
              </w:rPr>
              <w:t>Советское общество в середине 1960-х – начале 1980-х гг.</w:t>
            </w: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
                <w:bCs/>
                <w:sz w:val="24"/>
                <w:szCs w:val="24"/>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5D1777" w:rsidRPr="008D567E" w:rsidRDefault="00ED0643" w:rsidP="005D1777">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360D6C">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04</w:t>
            </w:r>
          </w:p>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05</w:t>
            </w:r>
          </w:p>
          <w:p w:rsidR="005D1777" w:rsidRPr="008D567E"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8D567E">
              <w:rPr>
                <w:rFonts w:ascii="Times New Roman" w:eastAsia="Times New Roman" w:hAnsi="Times New Roman" w:cs="Times New Roman"/>
                <w:bCs/>
                <w:sz w:val="24"/>
                <w:szCs w:val="24"/>
              </w:rPr>
              <w:t>ОК 06</w:t>
            </w: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Советское государство и общество в середине 1960-х - начале 1980-х гг.</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w:t>
            </w:r>
            <w:r w:rsidRPr="008D567E">
              <w:rPr>
                <w:rFonts w:ascii="Times New Roman" w:eastAsia="Times New Roman" w:hAnsi="Times New Roman" w:cs="Times New Roman"/>
                <w:sz w:val="24"/>
                <w:szCs w:val="24"/>
              </w:rPr>
              <w:lastRenderedPageBreak/>
              <w:t>энергетического комплекса (ТЭК).</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5D1777"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rsidR="005D1777" w:rsidRPr="008D567E" w:rsidRDefault="00ED0643"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5D1777" w:rsidRPr="008D567E"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5D1777" w:rsidRPr="008D567E"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val="restart"/>
          </w:tcPr>
          <w:p w:rsidR="005D1777" w:rsidRPr="008D567E" w:rsidRDefault="005D1777" w:rsidP="005D1777">
            <w:pPr>
              <w:spacing w:after="0" w:line="23" w:lineRule="atLeast"/>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t>Тема 4.</w:t>
            </w:r>
            <w:r w:rsidR="005A583D" w:rsidRPr="008D567E">
              <w:rPr>
                <w:rFonts w:ascii="Times New Roman" w:eastAsia="Times New Roman" w:hAnsi="Times New Roman" w:cs="Times New Roman"/>
                <w:b/>
                <w:i/>
                <w:sz w:val="24"/>
                <w:szCs w:val="24"/>
              </w:rPr>
              <w:t>5</w:t>
            </w:r>
            <w:r w:rsidRPr="008D567E">
              <w:rPr>
                <w:rFonts w:ascii="Times New Roman" w:eastAsia="Times New Roman" w:hAnsi="Times New Roman" w:cs="Times New Roman"/>
                <w:b/>
                <w:i/>
                <w:sz w:val="24"/>
                <w:szCs w:val="24"/>
              </w:rPr>
              <w:t xml:space="preserve">.  </w:t>
            </w:r>
          </w:p>
          <w:p w:rsidR="005D1777" w:rsidRPr="008D567E" w:rsidRDefault="005D1777" w:rsidP="005D1777">
            <w:pPr>
              <w:spacing w:after="0" w:line="23" w:lineRule="atLeast"/>
              <w:jc w:val="both"/>
              <w:rPr>
                <w:rFonts w:ascii="Times New Roman" w:eastAsia="Times New Roman" w:hAnsi="Times New Roman" w:cs="Times New Roman"/>
                <w:bCs/>
                <w:i/>
                <w:sz w:val="24"/>
                <w:szCs w:val="24"/>
                <w:lang w:eastAsia="ru-RU"/>
              </w:rPr>
            </w:pPr>
            <w:r w:rsidRPr="008D567E">
              <w:rPr>
                <w:rFonts w:ascii="Times New Roman" w:eastAsia="Times New Roman" w:hAnsi="Times New Roman" w:cs="Times New Roman"/>
                <w:b/>
                <w:i/>
                <w:sz w:val="24"/>
                <w:szCs w:val="24"/>
              </w:rPr>
              <w:t>Политика «перестройки». Распад СССР (1985–1991 гг.)</w:t>
            </w: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bCs/>
                <w:sz w:val="24"/>
                <w:szCs w:val="24"/>
              </w:rPr>
              <w:t>Основное содержание</w:t>
            </w:r>
          </w:p>
        </w:tc>
        <w:tc>
          <w:tcPr>
            <w:tcW w:w="329" w:type="pct"/>
            <w:vAlign w:val="center"/>
          </w:tcPr>
          <w:p w:rsidR="005D1777" w:rsidRPr="008D567E" w:rsidRDefault="00ED0643" w:rsidP="005D1777">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360D6C">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17577F" w:rsidRPr="008D567E" w:rsidRDefault="0017577F"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04</w:t>
            </w:r>
          </w:p>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05</w:t>
            </w:r>
          </w:p>
          <w:p w:rsidR="005D1777" w:rsidRPr="008D567E"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8D567E">
              <w:rPr>
                <w:rFonts w:ascii="Times New Roman" w:eastAsia="Times New Roman" w:hAnsi="Times New Roman" w:cs="Times New Roman"/>
                <w:bCs/>
                <w:sz w:val="24"/>
                <w:szCs w:val="24"/>
              </w:rPr>
              <w:t>ОК 06</w:t>
            </w: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Политика перестройки. Распад СССР (1985-1991).</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w:t>
            </w:r>
            <w:r w:rsidRPr="008D567E">
              <w:rPr>
                <w:rFonts w:ascii="Times New Roman" w:eastAsia="Times New Roman" w:hAnsi="Times New Roman" w:cs="Times New Roman"/>
                <w:sz w:val="24"/>
                <w:szCs w:val="24"/>
              </w:rPr>
              <w:lastRenderedPageBreak/>
              <w:t>Европы. Завершение холодной войны.</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D1777" w:rsidRPr="008D567E" w:rsidRDefault="005A583D" w:rsidP="007B4ED7">
            <w:pPr>
              <w:spacing w:after="0" w:line="23" w:lineRule="atLeast"/>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5D1777" w:rsidRPr="008D567E" w:rsidRDefault="00ED0643"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5D1777" w:rsidRPr="008D567E" w:rsidRDefault="005D1777" w:rsidP="005D1777">
            <w:pPr>
              <w:suppressAutoHyphens/>
              <w:spacing w:after="0" w:line="23" w:lineRule="atLeast"/>
              <w:jc w:val="center"/>
              <w:rPr>
                <w:rFonts w:ascii="Times New Roman" w:eastAsia="Times New Roman" w:hAnsi="Times New Roman" w:cs="Times New Roman"/>
                <w:bCs/>
                <w:sz w:val="24"/>
                <w:szCs w:val="24"/>
                <w:lang w:val="en-US" w:eastAsia="ru-RU"/>
              </w:rPr>
            </w:pPr>
            <w:r w:rsidRPr="008D567E">
              <w:rPr>
                <w:rFonts w:ascii="Times New Roman" w:eastAsia="Times New Roman" w:hAnsi="Times New Roman" w:cs="Times New Roman"/>
                <w:bCs/>
                <w:sz w:val="24"/>
                <w:szCs w:val="24"/>
                <w:lang w:val="en-US"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8D567E" w:rsidTr="007B4ED7">
        <w:trPr>
          <w:trHeight w:val="20"/>
        </w:trPr>
        <w:tc>
          <w:tcPr>
            <w:tcW w:w="678" w:type="pct"/>
            <w:vMerge/>
          </w:tcPr>
          <w:p w:rsidR="005D1777" w:rsidRPr="008D567E"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8D567E"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5D1777" w:rsidRPr="008D567E"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8D567E"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8D2D22" w:rsidRPr="008D567E" w:rsidTr="00DC5CF8">
        <w:trPr>
          <w:trHeight w:val="20"/>
        </w:trPr>
        <w:tc>
          <w:tcPr>
            <w:tcW w:w="5000" w:type="pct"/>
            <w:gridSpan w:val="4"/>
            <w:shd w:val="clear" w:color="auto" w:fill="auto"/>
          </w:tcPr>
          <w:p w:rsidR="008D2D22" w:rsidRPr="008D567E" w:rsidRDefault="008D2D22" w:rsidP="00FB4F48">
            <w:pPr>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8D567E" w:rsidTr="007B4ED7">
        <w:trPr>
          <w:trHeight w:val="20"/>
        </w:trPr>
        <w:tc>
          <w:tcPr>
            <w:tcW w:w="3832" w:type="pct"/>
            <w:gridSpan w:val="2"/>
            <w:vAlign w:val="center"/>
          </w:tcPr>
          <w:p w:rsidR="008D2D22" w:rsidRPr="00875BD7" w:rsidRDefault="00875BD7" w:rsidP="007B4ED7">
            <w:pPr>
              <w:spacing w:after="0" w:line="23" w:lineRule="atLeast"/>
              <w:jc w:val="both"/>
              <w:rPr>
                <w:rFonts w:ascii="Times New Roman" w:eastAsia="Times New Roman" w:hAnsi="Times New Roman" w:cs="Times New Roman"/>
                <w:sz w:val="24"/>
                <w:szCs w:val="24"/>
              </w:rPr>
            </w:pPr>
            <w:r w:rsidRPr="00875BD7">
              <w:rPr>
                <w:rFonts w:ascii="Times New Roman" w:hAnsi="Times New Roman" w:cs="Times New Roman"/>
              </w:rPr>
              <w:t>Развитие физкультуры и спорта в СССР. XXII летние Олимпийские игры 1980 г</w:t>
            </w:r>
          </w:p>
        </w:tc>
        <w:tc>
          <w:tcPr>
            <w:tcW w:w="329" w:type="pct"/>
            <w:vAlign w:val="center"/>
          </w:tcPr>
          <w:p w:rsidR="008D2D22" w:rsidRPr="008D567E"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color w:val="FF0000"/>
                <w:sz w:val="24"/>
                <w:szCs w:val="24"/>
                <w:highlight w:val="yellow"/>
                <w:lang w:eastAsia="ru-RU"/>
              </w:rPr>
              <w:t>2</w:t>
            </w:r>
          </w:p>
        </w:tc>
        <w:tc>
          <w:tcPr>
            <w:tcW w:w="839" w:type="pct"/>
            <w:shd w:val="clear" w:color="auto" w:fill="auto"/>
            <w:vAlign w:val="center"/>
          </w:tcPr>
          <w:p w:rsidR="008D2D22" w:rsidRPr="008D567E" w:rsidRDefault="008D2D22" w:rsidP="00875BD7">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01</w:t>
            </w:r>
            <w:r w:rsidR="0036339F" w:rsidRPr="008D567E">
              <w:rPr>
                <w:rFonts w:ascii="Times New Roman" w:eastAsia="Times New Roman" w:hAnsi="Times New Roman" w:cs="Times New Roman"/>
                <w:bCs/>
                <w:sz w:val="24"/>
                <w:szCs w:val="24"/>
              </w:rPr>
              <w:t xml:space="preserve">, </w:t>
            </w:r>
            <w:r w:rsidRPr="008D567E">
              <w:rPr>
                <w:rFonts w:ascii="Times New Roman" w:eastAsia="Times New Roman" w:hAnsi="Times New Roman" w:cs="Times New Roman"/>
                <w:bCs/>
                <w:sz w:val="24"/>
                <w:szCs w:val="24"/>
              </w:rPr>
              <w:t>ОК 02</w:t>
            </w:r>
            <w:r w:rsidR="0036339F" w:rsidRPr="008D567E">
              <w:rPr>
                <w:rFonts w:ascii="Times New Roman" w:eastAsia="Times New Roman" w:hAnsi="Times New Roman" w:cs="Times New Roman"/>
                <w:bCs/>
                <w:sz w:val="24"/>
                <w:szCs w:val="24"/>
              </w:rPr>
              <w:t>,</w:t>
            </w:r>
            <w:r w:rsidR="00A30B92" w:rsidRPr="008D567E">
              <w:rPr>
                <w:rFonts w:ascii="Times New Roman" w:eastAsia="Times New Roman" w:hAnsi="Times New Roman" w:cs="Times New Roman"/>
                <w:color w:val="000000"/>
                <w:sz w:val="24"/>
                <w:szCs w:val="24"/>
              </w:rPr>
              <w:t xml:space="preserve">ОК 05, </w:t>
            </w:r>
            <w:r w:rsidR="00DC5CF8" w:rsidRPr="008D567E">
              <w:rPr>
                <w:rFonts w:ascii="Times New Roman" w:eastAsia="Times New Roman" w:hAnsi="Times New Roman" w:cs="Times New Roman"/>
                <w:color w:val="000000"/>
                <w:sz w:val="24"/>
                <w:szCs w:val="24"/>
              </w:rPr>
              <w:br/>
            </w:r>
            <w:r w:rsidRPr="008D567E">
              <w:rPr>
                <w:rFonts w:ascii="Times New Roman" w:eastAsia="Times New Roman" w:hAnsi="Times New Roman" w:cs="Times New Roman"/>
                <w:bCs/>
                <w:sz w:val="24"/>
                <w:szCs w:val="24"/>
              </w:rPr>
              <w:t>ОК 06</w:t>
            </w:r>
            <w:r w:rsidR="0036339F" w:rsidRPr="008D567E">
              <w:rPr>
                <w:rFonts w:ascii="Times New Roman" w:eastAsia="Times New Roman" w:hAnsi="Times New Roman" w:cs="Times New Roman"/>
                <w:bCs/>
                <w:sz w:val="24"/>
                <w:szCs w:val="24"/>
              </w:rPr>
              <w:t xml:space="preserve">, </w:t>
            </w:r>
            <w:r w:rsidR="00875BD7">
              <w:rPr>
                <w:rFonts w:ascii="Times New Roman" w:eastAsia="Times New Roman" w:hAnsi="Times New Roman" w:cs="Times New Roman"/>
                <w:color w:val="000000"/>
                <w:sz w:val="24"/>
                <w:szCs w:val="24"/>
              </w:rPr>
              <w:t>ПК 2.4</w:t>
            </w:r>
          </w:p>
        </w:tc>
      </w:tr>
      <w:tr w:rsidR="008D2D22" w:rsidRPr="008D567E" w:rsidTr="007B4ED7">
        <w:trPr>
          <w:trHeight w:val="20"/>
        </w:trPr>
        <w:tc>
          <w:tcPr>
            <w:tcW w:w="3832" w:type="pct"/>
            <w:gridSpan w:val="2"/>
          </w:tcPr>
          <w:p w:rsidR="008D2D22" w:rsidRPr="008D567E" w:rsidRDefault="008D2D22" w:rsidP="00FB4F48">
            <w:pPr>
              <w:spacing w:after="0" w:line="23" w:lineRule="atLeast"/>
              <w:jc w:val="both"/>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lastRenderedPageBreak/>
              <w:t xml:space="preserve">Раздел 5. </w:t>
            </w:r>
          </w:p>
          <w:p w:rsidR="008D2D22" w:rsidRPr="008D567E" w:rsidRDefault="008D2D22" w:rsidP="00FB4F48">
            <w:pPr>
              <w:spacing w:after="0" w:line="23" w:lineRule="atLeast"/>
              <w:jc w:val="both"/>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
                <w:i/>
                <w:sz w:val="24"/>
                <w:szCs w:val="24"/>
              </w:rPr>
              <w:t xml:space="preserve">Российская Федерация в 1992–2020 гг. </w:t>
            </w:r>
            <w:r w:rsidRPr="008D567E">
              <w:rPr>
                <w:rFonts w:ascii="Times New Roman" w:eastAsia="Times New Roman" w:hAnsi="Times New Roman" w:cs="Times New Roman"/>
                <w:b/>
                <w:bCs/>
                <w:i/>
                <w:color w:val="000000"/>
                <w:sz w:val="24"/>
                <w:szCs w:val="24"/>
              </w:rPr>
              <w:t>Современный мир в условиях глобализации</w:t>
            </w:r>
          </w:p>
        </w:tc>
        <w:tc>
          <w:tcPr>
            <w:tcW w:w="329" w:type="pct"/>
            <w:vAlign w:val="center"/>
          </w:tcPr>
          <w:p w:rsidR="008D2D22" w:rsidRPr="008D567E" w:rsidRDefault="00C93464" w:rsidP="0027646D">
            <w:pPr>
              <w:suppressAutoHyphens/>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14</w:t>
            </w:r>
            <w:r w:rsidR="00A6146B">
              <w:rPr>
                <w:rFonts w:ascii="Times New Roman" w:eastAsia="Times New Roman" w:hAnsi="Times New Roman" w:cs="Times New Roman"/>
                <w:b/>
                <w:bCs/>
                <w:sz w:val="24"/>
                <w:szCs w:val="24"/>
                <w:lang w:eastAsia="ru-RU"/>
              </w:rPr>
              <w:t>/</w:t>
            </w:r>
            <w:r w:rsidR="00E87E93">
              <w:rPr>
                <w:rFonts w:ascii="Times New Roman" w:eastAsia="Times New Roman" w:hAnsi="Times New Roman" w:cs="Times New Roman"/>
                <w:b/>
                <w:bCs/>
                <w:sz w:val="24"/>
                <w:szCs w:val="24"/>
                <w:lang w:eastAsia="ru-RU"/>
              </w:rPr>
              <w:t>6</w:t>
            </w:r>
          </w:p>
        </w:tc>
        <w:tc>
          <w:tcPr>
            <w:tcW w:w="839" w:type="pct"/>
            <w:shd w:val="clear" w:color="auto" w:fill="auto"/>
            <w:vAlign w:val="center"/>
          </w:tcPr>
          <w:p w:rsidR="008D2D22" w:rsidRPr="008D567E"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4"/>
                <w:szCs w:val="24"/>
              </w:rPr>
            </w:pPr>
            <w:r w:rsidRPr="008D567E">
              <w:rPr>
                <w:rFonts w:ascii="Times New Roman" w:eastAsia="Times New Roman" w:hAnsi="Times New Roman" w:cs="Times New Roman"/>
                <w:iCs/>
                <w:color w:val="000000"/>
                <w:sz w:val="24"/>
                <w:szCs w:val="24"/>
              </w:rPr>
              <w:t>ОК 01</w:t>
            </w:r>
            <w:r w:rsidR="00C503BF" w:rsidRPr="008D567E">
              <w:rPr>
                <w:rFonts w:ascii="Times New Roman" w:eastAsia="Times New Roman" w:hAnsi="Times New Roman" w:cs="Times New Roman"/>
                <w:iCs/>
                <w:color w:val="000000"/>
                <w:sz w:val="24"/>
                <w:szCs w:val="24"/>
              </w:rPr>
              <w:t xml:space="preserve">, </w:t>
            </w:r>
            <w:r w:rsidRPr="008D567E">
              <w:rPr>
                <w:rFonts w:ascii="Times New Roman" w:eastAsia="Times New Roman" w:hAnsi="Times New Roman" w:cs="Times New Roman"/>
                <w:iCs/>
                <w:color w:val="000000"/>
                <w:sz w:val="24"/>
                <w:szCs w:val="24"/>
              </w:rPr>
              <w:t>ОК 02</w:t>
            </w:r>
            <w:r w:rsidR="00C503BF" w:rsidRPr="008D567E">
              <w:rPr>
                <w:rFonts w:ascii="Times New Roman" w:eastAsia="Times New Roman" w:hAnsi="Times New Roman" w:cs="Times New Roman"/>
                <w:iCs/>
                <w:color w:val="000000"/>
                <w:sz w:val="24"/>
                <w:szCs w:val="24"/>
              </w:rPr>
              <w:t xml:space="preserve">, </w:t>
            </w:r>
            <w:r w:rsidRPr="008D567E">
              <w:rPr>
                <w:rFonts w:ascii="Times New Roman" w:eastAsia="Times New Roman" w:hAnsi="Times New Roman" w:cs="Times New Roman"/>
                <w:iCs/>
                <w:color w:val="000000"/>
                <w:sz w:val="24"/>
                <w:szCs w:val="24"/>
              </w:rPr>
              <w:t>ОК 04</w:t>
            </w:r>
            <w:r w:rsidR="00C503BF" w:rsidRPr="008D567E">
              <w:rPr>
                <w:rFonts w:ascii="Times New Roman" w:eastAsia="Times New Roman" w:hAnsi="Times New Roman" w:cs="Times New Roman"/>
                <w:iCs/>
                <w:color w:val="000000"/>
                <w:sz w:val="24"/>
                <w:szCs w:val="24"/>
              </w:rPr>
              <w:t xml:space="preserve">, </w:t>
            </w:r>
          </w:p>
          <w:p w:rsidR="008D2D22" w:rsidRPr="008D567E"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8D567E">
              <w:rPr>
                <w:rFonts w:ascii="Times New Roman" w:eastAsia="Times New Roman" w:hAnsi="Times New Roman" w:cs="Times New Roman"/>
                <w:iCs/>
                <w:color w:val="000000"/>
                <w:sz w:val="24"/>
                <w:szCs w:val="24"/>
              </w:rPr>
              <w:t>ОК 05</w:t>
            </w:r>
            <w:r w:rsidR="00C503BF" w:rsidRPr="008D567E">
              <w:rPr>
                <w:rFonts w:ascii="Times New Roman" w:eastAsia="Times New Roman" w:hAnsi="Times New Roman" w:cs="Times New Roman"/>
                <w:iCs/>
                <w:color w:val="000000"/>
                <w:sz w:val="24"/>
                <w:szCs w:val="24"/>
              </w:rPr>
              <w:t xml:space="preserve">, </w:t>
            </w:r>
            <w:r w:rsidRPr="008D567E">
              <w:rPr>
                <w:rFonts w:ascii="Times New Roman" w:eastAsia="Times New Roman" w:hAnsi="Times New Roman" w:cs="Times New Roman"/>
                <w:iCs/>
                <w:color w:val="000000"/>
                <w:sz w:val="24"/>
                <w:szCs w:val="24"/>
              </w:rPr>
              <w:t>ОК 06</w:t>
            </w:r>
          </w:p>
        </w:tc>
      </w:tr>
      <w:tr w:rsidR="008D2D22" w:rsidRPr="008D567E" w:rsidTr="007B4ED7">
        <w:trPr>
          <w:trHeight w:val="20"/>
        </w:trPr>
        <w:tc>
          <w:tcPr>
            <w:tcW w:w="678" w:type="pct"/>
            <w:vMerge w:val="restart"/>
          </w:tcPr>
          <w:p w:rsidR="008D2D22" w:rsidRPr="008D567E" w:rsidRDefault="008D2D22" w:rsidP="00FB4F48">
            <w:pPr>
              <w:spacing w:after="0" w:line="23" w:lineRule="atLeast"/>
              <w:rPr>
                <w:rFonts w:ascii="Times New Roman" w:eastAsia="Times New Roman" w:hAnsi="Times New Roman" w:cs="Times New Roman"/>
                <w:bCs/>
                <w:i/>
                <w:sz w:val="24"/>
                <w:szCs w:val="24"/>
                <w:lang w:eastAsia="ru-RU"/>
              </w:rPr>
            </w:pPr>
            <w:r w:rsidRPr="008D567E">
              <w:rPr>
                <w:rFonts w:ascii="Times New Roman" w:eastAsia="Times New Roman" w:hAnsi="Times New Roman" w:cs="Times New Roman"/>
                <w:b/>
                <w:i/>
                <w:sz w:val="24"/>
                <w:szCs w:val="24"/>
              </w:rPr>
              <w:t>Тема 5.1. Становление новой России (1992–1999 гг.)</w:t>
            </w:r>
          </w:p>
        </w:tc>
        <w:tc>
          <w:tcPr>
            <w:tcW w:w="3154" w:type="pct"/>
          </w:tcPr>
          <w:p w:rsidR="008D2D22" w:rsidRPr="008D567E" w:rsidRDefault="00A71643" w:rsidP="00FB4F48">
            <w:pPr>
              <w:spacing w:after="0" w:line="23" w:lineRule="atLeast"/>
              <w:ind w:firstLine="236"/>
              <w:contextualSpacing/>
              <w:jc w:val="both"/>
              <w:rPr>
                <w:rFonts w:ascii="Times New Roman" w:eastAsia="Times New Roman" w:hAnsi="Times New Roman" w:cs="Times New Roman"/>
                <w:b/>
                <w:bCs/>
                <w:sz w:val="24"/>
                <w:szCs w:val="24"/>
              </w:rPr>
            </w:pPr>
            <w:r w:rsidRPr="008D567E">
              <w:rPr>
                <w:rFonts w:ascii="Times New Roman" w:eastAsia="Times New Roman" w:hAnsi="Times New Roman" w:cs="Times New Roman"/>
                <w:b/>
                <w:bCs/>
                <w:sz w:val="24"/>
                <w:szCs w:val="24"/>
              </w:rPr>
              <w:t>Основное содержание</w:t>
            </w:r>
          </w:p>
        </w:tc>
        <w:tc>
          <w:tcPr>
            <w:tcW w:w="329" w:type="pct"/>
            <w:vAlign w:val="center"/>
          </w:tcPr>
          <w:p w:rsidR="008D2D22" w:rsidRPr="008D567E" w:rsidRDefault="00945CF3" w:rsidP="00FB4F48">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A6146B">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17577F" w:rsidRPr="008D567E"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17577F" w:rsidRPr="008D567E"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04</w:t>
            </w:r>
          </w:p>
          <w:p w:rsidR="008D2D22" w:rsidRPr="008D567E"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05</w:t>
            </w:r>
          </w:p>
          <w:p w:rsidR="008D2D22" w:rsidRPr="008D567E" w:rsidRDefault="008D2D22" w:rsidP="00DC5CF8">
            <w:pPr>
              <w:autoSpaceDE w:val="0"/>
              <w:autoSpaceDN w:val="0"/>
              <w:spacing w:after="0" w:line="23" w:lineRule="atLeast"/>
              <w:jc w:val="center"/>
              <w:rPr>
                <w:rFonts w:ascii="Times New Roman" w:eastAsia="Times New Roman" w:hAnsi="Times New Roman" w:cs="Times New Roman"/>
                <w:bCs/>
                <w:i/>
                <w:iCs/>
                <w:sz w:val="24"/>
                <w:szCs w:val="24"/>
              </w:rPr>
            </w:pPr>
            <w:r w:rsidRPr="008D567E">
              <w:rPr>
                <w:rFonts w:ascii="Times New Roman" w:eastAsia="Times New Roman" w:hAnsi="Times New Roman" w:cs="Times New Roman"/>
                <w:bCs/>
                <w:sz w:val="24"/>
                <w:szCs w:val="24"/>
              </w:rPr>
              <w:t>ОК 06</w:t>
            </w:r>
          </w:p>
        </w:tc>
      </w:tr>
      <w:tr w:rsidR="00A71643" w:rsidRPr="008D567E" w:rsidTr="007B4ED7">
        <w:trPr>
          <w:trHeight w:val="20"/>
        </w:trPr>
        <w:tc>
          <w:tcPr>
            <w:tcW w:w="678" w:type="pct"/>
            <w:vMerge/>
          </w:tcPr>
          <w:p w:rsidR="00A71643" w:rsidRPr="008D567E" w:rsidRDefault="00A71643" w:rsidP="00FB4F48">
            <w:pPr>
              <w:spacing w:after="0" w:line="23" w:lineRule="atLeast"/>
              <w:rPr>
                <w:rFonts w:ascii="Times New Roman" w:eastAsia="Times New Roman" w:hAnsi="Times New Roman" w:cs="Times New Roman"/>
                <w:b/>
                <w:i/>
                <w:sz w:val="24"/>
                <w:szCs w:val="24"/>
              </w:rPr>
            </w:pPr>
          </w:p>
        </w:tc>
        <w:tc>
          <w:tcPr>
            <w:tcW w:w="3154" w:type="pct"/>
          </w:tcPr>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A583D" w:rsidRPr="008D567E"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71643" w:rsidRPr="008D567E" w:rsidRDefault="005A583D" w:rsidP="005A583D">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sz w:val="24"/>
                <w:szCs w:val="24"/>
              </w:rPr>
              <w:t xml:space="preserve">Российская многопартийность и строительство гражданского общества. Основные </w:t>
            </w:r>
            <w:r w:rsidRPr="008D567E">
              <w:rPr>
                <w:rFonts w:ascii="Times New Roman" w:eastAsia="Times New Roman" w:hAnsi="Times New Roman" w:cs="Times New Roman"/>
                <w:sz w:val="24"/>
                <w:szCs w:val="24"/>
              </w:rPr>
              <w:lastRenderedPageBreak/>
              <w:t>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A71643" w:rsidRPr="008D567E" w:rsidRDefault="00945CF3"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A71643" w:rsidRPr="008D567E" w:rsidRDefault="00A71643" w:rsidP="00FB4F48">
            <w:pPr>
              <w:autoSpaceDE w:val="0"/>
              <w:autoSpaceDN w:val="0"/>
              <w:spacing w:after="0" w:line="23" w:lineRule="atLeast"/>
              <w:jc w:val="center"/>
              <w:rPr>
                <w:rFonts w:ascii="Times New Roman" w:eastAsia="Times New Roman" w:hAnsi="Times New Roman" w:cs="Times New Roman"/>
                <w:bCs/>
                <w:i/>
                <w:iCs/>
                <w:sz w:val="24"/>
                <w:szCs w:val="24"/>
              </w:rPr>
            </w:pPr>
          </w:p>
        </w:tc>
      </w:tr>
      <w:tr w:rsidR="00A71643" w:rsidRPr="008D567E" w:rsidTr="007B4ED7">
        <w:trPr>
          <w:trHeight w:val="20"/>
        </w:trPr>
        <w:tc>
          <w:tcPr>
            <w:tcW w:w="678" w:type="pct"/>
            <w:vMerge/>
          </w:tcPr>
          <w:p w:rsidR="00A71643" w:rsidRPr="008D567E" w:rsidRDefault="00A71643" w:rsidP="00FB4F48">
            <w:pPr>
              <w:spacing w:after="0" w:line="23" w:lineRule="atLeast"/>
              <w:rPr>
                <w:rFonts w:ascii="Times New Roman" w:eastAsia="Times New Roman" w:hAnsi="Times New Roman" w:cs="Times New Roman"/>
                <w:b/>
                <w:i/>
                <w:sz w:val="24"/>
                <w:szCs w:val="24"/>
              </w:rPr>
            </w:pPr>
          </w:p>
        </w:tc>
        <w:tc>
          <w:tcPr>
            <w:tcW w:w="3154" w:type="pct"/>
          </w:tcPr>
          <w:p w:rsidR="00A71643" w:rsidRPr="008D567E" w:rsidRDefault="00A71643" w:rsidP="00FB4F48">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A71643" w:rsidRPr="008D567E" w:rsidRDefault="005A583D"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A71643" w:rsidRPr="008D567E" w:rsidRDefault="00A71643" w:rsidP="00FB4F48">
            <w:pPr>
              <w:autoSpaceDE w:val="0"/>
              <w:autoSpaceDN w:val="0"/>
              <w:spacing w:after="0" w:line="23" w:lineRule="atLeast"/>
              <w:jc w:val="center"/>
              <w:rPr>
                <w:rFonts w:ascii="Times New Roman" w:eastAsia="Times New Roman" w:hAnsi="Times New Roman" w:cs="Times New Roman"/>
                <w:bCs/>
                <w:i/>
                <w:iCs/>
                <w:sz w:val="24"/>
                <w:szCs w:val="24"/>
              </w:rPr>
            </w:pPr>
          </w:p>
        </w:tc>
      </w:tr>
      <w:tr w:rsidR="008D2D22" w:rsidRPr="008D567E" w:rsidTr="007B4ED7">
        <w:trPr>
          <w:trHeight w:val="20"/>
        </w:trPr>
        <w:tc>
          <w:tcPr>
            <w:tcW w:w="678" w:type="pct"/>
            <w:vMerge/>
          </w:tcPr>
          <w:p w:rsidR="008D2D22" w:rsidRPr="008D567E" w:rsidRDefault="008D2D22" w:rsidP="00FB4F48">
            <w:pPr>
              <w:spacing w:after="0" w:line="23" w:lineRule="atLeast"/>
              <w:rPr>
                <w:rFonts w:ascii="Times New Roman" w:eastAsia="Times New Roman" w:hAnsi="Times New Roman" w:cs="Times New Roman"/>
                <w:b/>
                <w:i/>
                <w:sz w:val="24"/>
                <w:szCs w:val="24"/>
              </w:rPr>
            </w:pPr>
          </w:p>
        </w:tc>
        <w:tc>
          <w:tcPr>
            <w:tcW w:w="3154" w:type="pct"/>
          </w:tcPr>
          <w:p w:rsidR="00DC5CF8" w:rsidRPr="008D567E" w:rsidRDefault="008D2D22" w:rsidP="00DC5CF8">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bCs/>
                <w:sz w:val="24"/>
                <w:szCs w:val="24"/>
              </w:rPr>
              <w:t>Повседневная жизнь россиян в условиях реформ.</w:t>
            </w:r>
            <w:r w:rsidRPr="008D567E">
              <w:rPr>
                <w:rFonts w:ascii="Times New Roman" w:eastAsia="Times New Roman" w:hAnsi="Times New Roman" w:cs="Times New Roman"/>
                <w:sz w:val="24"/>
                <w:szCs w:val="24"/>
              </w:rPr>
              <w:t>Занятие с использованием музейно-педаго</w:t>
            </w:r>
            <w:r w:rsidR="006D0DC3" w:rsidRPr="008D567E">
              <w:rPr>
                <w:rFonts w:ascii="Times New Roman" w:eastAsia="Times New Roman" w:hAnsi="Times New Roman" w:cs="Times New Roman"/>
                <w:sz w:val="24"/>
                <w:szCs w:val="24"/>
              </w:rPr>
              <w:t>г</w:t>
            </w:r>
            <w:r w:rsidRPr="008D567E">
              <w:rPr>
                <w:rFonts w:ascii="Times New Roman" w:eastAsia="Times New Roman" w:hAnsi="Times New Roman" w:cs="Times New Roman"/>
                <w:sz w:val="24"/>
                <w:szCs w:val="24"/>
              </w:rPr>
              <w:t>ических технологий</w:t>
            </w:r>
          </w:p>
        </w:tc>
        <w:tc>
          <w:tcPr>
            <w:tcW w:w="329" w:type="pct"/>
            <w:vAlign w:val="center"/>
          </w:tcPr>
          <w:p w:rsidR="00563780" w:rsidRPr="008D567E" w:rsidRDefault="008D2D22" w:rsidP="007B4ED7">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8D2D22" w:rsidRPr="008D567E" w:rsidRDefault="008D2D22" w:rsidP="00FB4F48">
            <w:pPr>
              <w:autoSpaceDE w:val="0"/>
              <w:autoSpaceDN w:val="0"/>
              <w:spacing w:after="0" w:line="23" w:lineRule="atLeast"/>
              <w:jc w:val="center"/>
              <w:rPr>
                <w:rFonts w:ascii="Times New Roman" w:eastAsia="Times New Roman" w:hAnsi="Times New Roman" w:cs="Times New Roman"/>
                <w:bCs/>
                <w:i/>
                <w:iCs/>
                <w:sz w:val="24"/>
                <w:szCs w:val="24"/>
              </w:rPr>
            </w:pPr>
          </w:p>
        </w:tc>
      </w:tr>
    </w:tbl>
    <w:p w:rsidR="007B4ED7" w:rsidRPr="008D567E" w:rsidRDefault="007B4ED7">
      <w:pPr>
        <w:rPr>
          <w:rFonts w:ascii="Times New Roman" w:hAnsi="Times New Roman" w:cs="Times New Roman"/>
        </w:rPr>
      </w:pPr>
      <w:r w:rsidRPr="008D567E">
        <w:rPr>
          <w:rFonts w:ascii="Times New Roman" w:hAnsi="Times New Roman" w:cs="Times New Roman"/>
        </w:rP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2A7B14" w:rsidRPr="008D567E" w:rsidTr="007B4ED7">
        <w:trPr>
          <w:trHeight w:val="20"/>
        </w:trPr>
        <w:tc>
          <w:tcPr>
            <w:tcW w:w="678" w:type="pct"/>
            <w:vMerge w:val="restart"/>
          </w:tcPr>
          <w:p w:rsidR="002A7B14" w:rsidRPr="008D567E" w:rsidRDefault="002A7B14" w:rsidP="002A7B14">
            <w:pPr>
              <w:spacing w:after="0" w:line="23" w:lineRule="atLeast"/>
              <w:rPr>
                <w:rFonts w:ascii="Times New Roman" w:eastAsia="Times New Roman" w:hAnsi="Times New Roman" w:cs="Times New Roman"/>
                <w:b/>
                <w:bCs/>
                <w:i/>
                <w:sz w:val="24"/>
                <w:szCs w:val="24"/>
                <w:lang w:eastAsia="ru-RU"/>
              </w:rPr>
            </w:pPr>
            <w:r w:rsidRPr="008D567E">
              <w:rPr>
                <w:rFonts w:ascii="Times New Roman" w:eastAsia="Times New Roman" w:hAnsi="Times New Roman" w:cs="Times New Roman"/>
                <w:b/>
                <w:bCs/>
                <w:i/>
                <w:sz w:val="24"/>
                <w:szCs w:val="24"/>
                <w:lang w:eastAsia="ru-RU"/>
              </w:rPr>
              <w:lastRenderedPageBreak/>
              <w:t>Тема 5.2.</w:t>
            </w:r>
          </w:p>
          <w:p w:rsidR="002A7B14" w:rsidRPr="008D567E" w:rsidRDefault="002A7B14" w:rsidP="002A7B14">
            <w:pPr>
              <w:spacing w:after="0" w:line="23" w:lineRule="atLeast"/>
              <w:rPr>
                <w:rFonts w:ascii="Times New Roman" w:eastAsia="Times New Roman" w:hAnsi="Times New Roman" w:cs="Times New Roman"/>
                <w:bCs/>
                <w:i/>
                <w:sz w:val="24"/>
                <w:szCs w:val="24"/>
                <w:lang w:eastAsia="ru-RU"/>
              </w:rPr>
            </w:pPr>
            <w:r w:rsidRPr="008D567E">
              <w:rPr>
                <w:rFonts w:ascii="Times New Roman" w:eastAsia="Times New Roman" w:hAnsi="Times New Roman" w:cs="Times New Roman"/>
                <w:b/>
                <w:i/>
                <w:sz w:val="24"/>
                <w:szCs w:val="24"/>
              </w:rPr>
              <w:t>Современный мир. Глобальные проблемы человечества</w:t>
            </w:r>
          </w:p>
        </w:tc>
        <w:tc>
          <w:tcPr>
            <w:tcW w:w="3154" w:type="pct"/>
          </w:tcPr>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b/>
                <w:bCs/>
                <w:sz w:val="24"/>
                <w:szCs w:val="24"/>
                <w:lang w:eastAsia="ru-RU"/>
              </w:rPr>
              <w:t>Основное содержание</w:t>
            </w:r>
          </w:p>
        </w:tc>
        <w:tc>
          <w:tcPr>
            <w:tcW w:w="329" w:type="pct"/>
            <w:vAlign w:val="center"/>
          </w:tcPr>
          <w:p w:rsidR="002A7B14" w:rsidRPr="008D567E" w:rsidRDefault="00ED0643" w:rsidP="002A7B14">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A6146B">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02</w:t>
            </w:r>
          </w:p>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04</w:t>
            </w:r>
          </w:p>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05</w:t>
            </w:r>
          </w:p>
          <w:p w:rsidR="002A7B14" w:rsidRPr="008D567E"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8D567E">
              <w:rPr>
                <w:rFonts w:ascii="Times New Roman" w:eastAsia="Times New Roman" w:hAnsi="Times New Roman" w:cs="Times New Roman"/>
                <w:bCs/>
                <w:sz w:val="24"/>
                <w:szCs w:val="24"/>
              </w:rPr>
              <w:t>ОК 06</w:t>
            </w:r>
          </w:p>
        </w:tc>
      </w:tr>
      <w:tr w:rsidR="002A7B14" w:rsidRPr="008D567E" w:rsidTr="007B4ED7">
        <w:trPr>
          <w:trHeight w:val="20"/>
        </w:trPr>
        <w:tc>
          <w:tcPr>
            <w:tcW w:w="678" w:type="pct"/>
            <w:vMerge/>
          </w:tcPr>
          <w:p w:rsidR="002A7B14" w:rsidRPr="008D567E"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Современный мир.Глобальные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Внешняя политика США конце XX - начале XXI в. Развитие отношений с Российской Федерацией. Европейский союз.</w:t>
            </w:r>
          </w:p>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«Оранжевые» революции</w:t>
            </w:r>
            <w:r w:rsidR="002D27BA" w:rsidRPr="008D567E">
              <w:rPr>
                <w:rFonts w:ascii="Times New Roman" w:eastAsia="Times New Roman" w:hAnsi="Times New Roman" w:cs="Times New Roman"/>
                <w:sz w:val="24"/>
                <w:szCs w:val="24"/>
              </w:rPr>
              <w:t xml:space="preserve"> на постсоветском пространстве</w:t>
            </w:r>
            <w:r w:rsidRPr="008D567E">
              <w:rPr>
                <w:rFonts w:ascii="Times New Roman" w:eastAsia="Times New Roman" w:hAnsi="Times New Roman" w:cs="Times New Roman"/>
                <w:sz w:val="24"/>
                <w:szCs w:val="24"/>
              </w:rPr>
              <w:t>.</w:t>
            </w:r>
          </w:p>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"Левый поворот" в Латинской Америке в конце XX в.</w:t>
            </w:r>
          </w:p>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Развитие науки и культуры во второй половине XX - начале XXI в.</w:t>
            </w:r>
          </w:p>
          <w:p w:rsidR="002A7B14" w:rsidRPr="008D567E" w:rsidRDefault="002A7B14" w:rsidP="002A7B14">
            <w:pPr>
              <w:spacing w:after="0" w:line="23" w:lineRule="atLeast"/>
              <w:ind w:firstLine="236"/>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2A7B14" w:rsidRPr="008D567E" w:rsidRDefault="00ED0643" w:rsidP="002A7B14">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8D567E" w:rsidTr="007B4ED7">
        <w:trPr>
          <w:trHeight w:val="20"/>
        </w:trPr>
        <w:tc>
          <w:tcPr>
            <w:tcW w:w="678" w:type="pct"/>
            <w:vMerge/>
          </w:tcPr>
          <w:p w:rsidR="002A7B14" w:rsidRPr="008D567E"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8D567E" w:rsidRDefault="002A7B14" w:rsidP="002A7B14">
            <w:pPr>
              <w:spacing w:after="0" w:line="23" w:lineRule="atLeast"/>
              <w:ind w:firstLine="236"/>
              <w:contextualSpacing/>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2A7B14" w:rsidRPr="008D567E" w:rsidRDefault="00945CF3" w:rsidP="002A7B14">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8D567E" w:rsidTr="007B4ED7">
        <w:trPr>
          <w:trHeight w:val="20"/>
        </w:trPr>
        <w:tc>
          <w:tcPr>
            <w:tcW w:w="678" w:type="pct"/>
            <w:vMerge/>
          </w:tcPr>
          <w:p w:rsidR="002A7B14" w:rsidRPr="008D567E"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8D567E" w:rsidRDefault="002A7B14" w:rsidP="002A7B14">
            <w:pPr>
              <w:spacing w:after="0" w:line="23" w:lineRule="atLeast"/>
              <w:ind w:firstLine="236"/>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rsidR="002A7B14" w:rsidRPr="008D567E" w:rsidRDefault="0027646D" w:rsidP="00DC5CF8">
            <w:pPr>
              <w:spacing w:after="0" w:line="23" w:lineRule="atLeast"/>
              <w:ind w:firstLine="236"/>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sidRPr="008D567E">
              <w:rPr>
                <w:rFonts w:ascii="Times New Roman" w:eastAsia="Times New Roman" w:hAnsi="Times New Roman" w:cs="Times New Roman"/>
                <w:sz w:val="24"/>
                <w:szCs w:val="24"/>
              </w:rPr>
              <w:t>Дискуссия по методу «метаплана»</w:t>
            </w:r>
          </w:p>
        </w:tc>
        <w:tc>
          <w:tcPr>
            <w:tcW w:w="329" w:type="pct"/>
            <w:vAlign w:val="center"/>
          </w:tcPr>
          <w:p w:rsidR="002A7B14" w:rsidRPr="008D567E"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p w:rsidR="0027646D" w:rsidRPr="008D567E"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p>
          <w:p w:rsidR="002A7B14" w:rsidRPr="008D567E" w:rsidRDefault="002A7B14" w:rsidP="00DC5CF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8D567E" w:rsidTr="007B4ED7">
        <w:trPr>
          <w:trHeight w:val="20"/>
        </w:trPr>
        <w:tc>
          <w:tcPr>
            <w:tcW w:w="678" w:type="pct"/>
            <w:vMerge w:val="restart"/>
          </w:tcPr>
          <w:p w:rsidR="002A7B14" w:rsidRPr="008D567E" w:rsidRDefault="002A7B14" w:rsidP="002A7B14">
            <w:pPr>
              <w:spacing w:after="0" w:line="23" w:lineRule="atLeast"/>
              <w:jc w:val="both"/>
              <w:rPr>
                <w:rFonts w:ascii="Times New Roman" w:eastAsia="Times New Roman" w:hAnsi="Times New Roman" w:cs="Times New Roman"/>
                <w:b/>
                <w:i/>
                <w:sz w:val="24"/>
                <w:szCs w:val="24"/>
              </w:rPr>
            </w:pPr>
            <w:r w:rsidRPr="008D567E">
              <w:rPr>
                <w:rFonts w:ascii="Times New Roman" w:eastAsia="Times New Roman" w:hAnsi="Times New Roman" w:cs="Times New Roman"/>
                <w:b/>
                <w:i/>
                <w:sz w:val="24"/>
                <w:szCs w:val="24"/>
              </w:rPr>
              <w:t xml:space="preserve">Тема 5.3.  </w:t>
            </w:r>
          </w:p>
          <w:p w:rsidR="002A7B14" w:rsidRPr="008D567E" w:rsidRDefault="002A7B14" w:rsidP="002A7B14">
            <w:pPr>
              <w:spacing w:after="0" w:line="23" w:lineRule="atLeast"/>
              <w:rPr>
                <w:rFonts w:ascii="Times New Roman" w:eastAsia="Times New Roman" w:hAnsi="Times New Roman" w:cs="Times New Roman"/>
                <w:bCs/>
                <w:i/>
                <w:sz w:val="24"/>
                <w:szCs w:val="24"/>
                <w:lang w:eastAsia="ru-RU"/>
              </w:rPr>
            </w:pPr>
            <w:r w:rsidRPr="008D567E">
              <w:rPr>
                <w:rFonts w:ascii="Times New Roman" w:eastAsia="Times New Roman" w:hAnsi="Times New Roman" w:cs="Times New Roman"/>
                <w:b/>
                <w:i/>
                <w:sz w:val="24"/>
                <w:szCs w:val="24"/>
              </w:rPr>
              <w:t>Россия в XXI веке: вызовы времени и задачи модернизации</w:t>
            </w:r>
          </w:p>
        </w:tc>
        <w:tc>
          <w:tcPr>
            <w:tcW w:w="3154" w:type="pct"/>
          </w:tcPr>
          <w:p w:rsidR="002A7B14" w:rsidRPr="008D567E" w:rsidRDefault="002A7B14" w:rsidP="002A7B14">
            <w:pPr>
              <w:spacing w:after="0" w:line="23" w:lineRule="atLeast"/>
              <w:ind w:firstLine="236"/>
              <w:jc w:val="both"/>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sz w:val="24"/>
                <w:szCs w:val="24"/>
              </w:rPr>
              <w:t>Основное содержание</w:t>
            </w:r>
          </w:p>
        </w:tc>
        <w:tc>
          <w:tcPr>
            <w:tcW w:w="329" w:type="pct"/>
            <w:vAlign w:val="center"/>
          </w:tcPr>
          <w:p w:rsidR="002A7B14" w:rsidRPr="008D567E" w:rsidRDefault="00ED0643" w:rsidP="002A7B14">
            <w:pPr>
              <w:suppressAutoHyphens/>
              <w:spacing w:after="0" w:line="23" w:lineRule="atLeast"/>
              <w:jc w:val="center"/>
              <w:rPr>
                <w:rFonts w:ascii="Times New Roman" w:eastAsia="Times New Roman" w:hAnsi="Times New Roman" w:cs="Times New Roman"/>
                <w:b/>
                <w:sz w:val="24"/>
                <w:szCs w:val="24"/>
                <w:lang w:eastAsia="ru-RU"/>
              </w:rPr>
            </w:pPr>
            <w:r w:rsidRPr="008D567E">
              <w:rPr>
                <w:rFonts w:ascii="Times New Roman" w:eastAsia="Times New Roman" w:hAnsi="Times New Roman" w:cs="Times New Roman"/>
                <w:b/>
                <w:color w:val="FF0000"/>
                <w:sz w:val="24"/>
                <w:szCs w:val="24"/>
                <w:lang w:eastAsia="ru-RU"/>
              </w:rPr>
              <w:t>4</w:t>
            </w:r>
            <w:r w:rsidR="00F679F8">
              <w:rPr>
                <w:rFonts w:ascii="Times New Roman" w:eastAsia="Times New Roman" w:hAnsi="Times New Roman" w:cs="Times New Roman"/>
                <w:b/>
                <w:color w:val="FF0000"/>
                <w:sz w:val="24"/>
                <w:szCs w:val="24"/>
                <w:lang w:eastAsia="ru-RU"/>
              </w:rPr>
              <w:t>/2</w:t>
            </w:r>
          </w:p>
        </w:tc>
        <w:tc>
          <w:tcPr>
            <w:tcW w:w="839" w:type="pct"/>
            <w:vMerge w:val="restart"/>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02</w:t>
            </w:r>
          </w:p>
          <w:p w:rsidR="0017577F" w:rsidRPr="008D567E" w:rsidRDefault="0017577F" w:rsidP="002A7B14">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04</w:t>
            </w:r>
          </w:p>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8D567E">
              <w:rPr>
                <w:rFonts w:ascii="Times New Roman" w:eastAsia="Times New Roman" w:hAnsi="Times New Roman" w:cs="Times New Roman"/>
                <w:bCs/>
                <w:iCs/>
                <w:sz w:val="24"/>
                <w:szCs w:val="24"/>
              </w:rPr>
              <w:t>ОК 05</w:t>
            </w:r>
          </w:p>
          <w:p w:rsidR="002A7B14" w:rsidRPr="008D567E"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8D567E">
              <w:rPr>
                <w:rFonts w:ascii="Times New Roman" w:eastAsia="Times New Roman" w:hAnsi="Times New Roman" w:cs="Times New Roman"/>
                <w:bCs/>
                <w:iCs/>
                <w:sz w:val="24"/>
                <w:szCs w:val="24"/>
              </w:rPr>
              <w:t>ОК 06</w:t>
            </w:r>
          </w:p>
        </w:tc>
      </w:tr>
      <w:tr w:rsidR="002A7B14" w:rsidRPr="008D567E" w:rsidTr="007B4ED7">
        <w:trPr>
          <w:trHeight w:val="20"/>
        </w:trPr>
        <w:tc>
          <w:tcPr>
            <w:tcW w:w="678" w:type="pct"/>
            <w:vMerge/>
          </w:tcPr>
          <w:p w:rsidR="002A7B14" w:rsidRPr="008D567E"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Россия в XXI в.: вызовы времени и задачи модернизации.</w:t>
            </w:r>
            <w:r w:rsidR="00555F77" w:rsidRPr="008D567E">
              <w:rPr>
                <w:rFonts w:ascii="Times New Roman" w:eastAsia="Times New Roman" w:hAnsi="Times New Roman" w:cs="Times New Roman"/>
                <w:sz w:val="24"/>
                <w:szCs w:val="24"/>
              </w:rPr>
              <w:t xml:space="preserve"> Начало СВО на Украине.</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8D567E">
              <w:rPr>
                <w:rFonts w:ascii="Times New Roman" w:eastAsia="Times New Roman" w:hAnsi="Times New Roman" w:cs="Times New Roman"/>
                <w:sz w:val="24"/>
                <w:szCs w:val="24"/>
              </w:rPr>
              <w:lastRenderedPageBreak/>
              <w:t>гражданское общество. Военная реформа.</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sidRPr="008D567E">
              <w:rPr>
                <w:rFonts w:ascii="Times New Roman" w:eastAsia="Times New Roman" w:hAnsi="Times New Roman" w:cs="Times New Roman"/>
                <w:sz w:val="24"/>
                <w:szCs w:val="24"/>
              </w:rPr>
              <w:t>К</w:t>
            </w:r>
            <w:r w:rsidRPr="008D567E">
              <w:rPr>
                <w:rFonts w:ascii="Times New Roman" w:eastAsia="Times New Roman" w:hAnsi="Times New Roman" w:cs="Times New Roman"/>
                <w:sz w:val="24"/>
                <w:szCs w:val="24"/>
              </w:rPr>
              <w:t>онституционн</w:t>
            </w:r>
            <w:r w:rsidR="00864E27" w:rsidRPr="008D567E">
              <w:rPr>
                <w:rFonts w:ascii="Times New Roman" w:eastAsia="Times New Roman" w:hAnsi="Times New Roman" w:cs="Times New Roman"/>
                <w:sz w:val="24"/>
                <w:szCs w:val="24"/>
              </w:rPr>
              <w:t>ая</w:t>
            </w:r>
            <w:r w:rsidRPr="008D567E">
              <w:rPr>
                <w:rFonts w:ascii="Times New Roman" w:eastAsia="Times New Roman" w:hAnsi="Times New Roman" w:cs="Times New Roman"/>
                <w:sz w:val="24"/>
                <w:szCs w:val="24"/>
              </w:rPr>
              <w:t xml:space="preserve"> реформ</w:t>
            </w:r>
            <w:r w:rsidR="00864E27" w:rsidRPr="008D567E">
              <w:rPr>
                <w:rFonts w:ascii="Times New Roman" w:eastAsia="Times New Roman" w:hAnsi="Times New Roman" w:cs="Times New Roman"/>
                <w:sz w:val="24"/>
                <w:szCs w:val="24"/>
              </w:rPr>
              <w:t>а</w:t>
            </w:r>
            <w:r w:rsidRPr="008D567E">
              <w:rPr>
                <w:rFonts w:ascii="Times New Roman" w:eastAsia="Times New Roman" w:hAnsi="Times New Roman" w:cs="Times New Roman"/>
                <w:sz w:val="24"/>
                <w:szCs w:val="24"/>
              </w:rPr>
              <w:t xml:space="preserve"> (2020).</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8D567E">
              <w:rPr>
                <w:rFonts w:ascii="Times New Roman" w:eastAsia="Times New Roman" w:hAnsi="Times New Roman" w:cs="Times New Roman"/>
                <w:sz w:val="24"/>
                <w:szCs w:val="24"/>
              </w:rPr>
              <w:lastRenderedPageBreak/>
              <w:t>вооружениями и последствия для России. Создание Россией нового высокоточного оружия и реакция в мире.</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w:t>
            </w:r>
            <w:r w:rsidR="00864E27" w:rsidRPr="008D567E">
              <w:rPr>
                <w:rFonts w:ascii="Times New Roman" w:eastAsia="Times New Roman" w:hAnsi="Times New Roman" w:cs="Times New Roman"/>
                <w:sz w:val="24"/>
                <w:szCs w:val="24"/>
              </w:rPr>
              <w:t>ы</w:t>
            </w:r>
            <w:r w:rsidRPr="008D567E">
              <w:rPr>
                <w:rFonts w:ascii="Times New Roman" w:eastAsia="Times New Roman" w:hAnsi="Times New Roman" w:cs="Times New Roman"/>
                <w:sz w:val="24"/>
                <w:szCs w:val="24"/>
              </w:rPr>
              <w:t xml:space="preserve">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 xml:space="preserve">Россия в борьбе с коронавирусной пандемией, оказание помощи зарубежным странам. </w:t>
            </w:r>
          </w:p>
          <w:p w:rsidR="002A7B14" w:rsidRPr="008D567E"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sz w:val="24"/>
                <w:szCs w:val="24"/>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2A7B14" w:rsidRPr="008D567E" w:rsidRDefault="002A7B14" w:rsidP="002A7B14">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2A7B14" w:rsidRPr="008D567E" w:rsidRDefault="00ED0643" w:rsidP="002A7B14">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8D567E" w:rsidTr="007B4ED7">
        <w:trPr>
          <w:trHeight w:val="20"/>
        </w:trPr>
        <w:tc>
          <w:tcPr>
            <w:tcW w:w="678" w:type="pct"/>
            <w:vMerge/>
          </w:tcPr>
          <w:p w:rsidR="002A7B14" w:rsidRPr="008D567E"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8D567E" w:rsidRDefault="002A7B14" w:rsidP="002A7B14">
            <w:pPr>
              <w:spacing w:after="0" w:line="23" w:lineRule="atLeast"/>
              <w:ind w:firstLine="236"/>
              <w:jc w:val="both"/>
              <w:rPr>
                <w:rFonts w:ascii="Times New Roman" w:eastAsia="Times New Roman" w:hAnsi="Times New Roman" w:cs="Times New Roman"/>
                <w:b/>
                <w:sz w:val="24"/>
                <w:szCs w:val="24"/>
              </w:rPr>
            </w:pPr>
            <w:r w:rsidRPr="008D567E">
              <w:rPr>
                <w:rFonts w:ascii="Times New Roman" w:eastAsia="Times New Roman" w:hAnsi="Times New Roman" w:cs="Times New Roman"/>
                <w:b/>
                <w:sz w:val="24"/>
                <w:szCs w:val="24"/>
              </w:rPr>
              <w:t>Практические занятия</w:t>
            </w:r>
          </w:p>
        </w:tc>
        <w:tc>
          <w:tcPr>
            <w:tcW w:w="329" w:type="pct"/>
            <w:vAlign w:val="center"/>
          </w:tcPr>
          <w:p w:rsidR="002A7B14" w:rsidRPr="008D567E" w:rsidRDefault="00945CF3" w:rsidP="002A7B14">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8D567E" w:rsidTr="007B4ED7">
        <w:trPr>
          <w:trHeight w:val="20"/>
        </w:trPr>
        <w:tc>
          <w:tcPr>
            <w:tcW w:w="678" w:type="pct"/>
            <w:vMerge/>
          </w:tcPr>
          <w:p w:rsidR="002A7B14" w:rsidRPr="008D567E"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8D567E" w:rsidRDefault="002A7B14" w:rsidP="002A7B14">
            <w:pPr>
              <w:spacing w:after="0" w:line="23" w:lineRule="atLeast"/>
              <w:ind w:firstLine="236"/>
              <w:contextualSpacing/>
              <w:jc w:val="both"/>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 xml:space="preserve">Развитие политической системы России в начале XXI в. Внешняя политика РФ в конце XX – начале XXI в. </w:t>
            </w:r>
            <w:r w:rsidR="0027646D" w:rsidRPr="008D567E">
              <w:rPr>
                <w:rFonts w:ascii="Times New Roman" w:eastAsia="Times New Roman" w:hAnsi="Times New Roman" w:cs="Times New Roman"/>
                <w:bCs/>
                <w:sz w:val="24"/>
                <w:szCs w:val="24"/>
              </w:rPr>
              <w:t>Работа с историческими источниками.</w:t>
            </w:r>
          </w:p>
          <w:p w:rsidR="002A7B14" w:rsidRPr="008D567E" w:rsidRDefault="002A7B14" w:rsidP="00DC5CF8">
            <w:pPr>
              <w:spacing w:after="0" w:line="23" w:lineRule="atLeast"/>
              <w:ind w:firstLine="236"/>
              <w:contextualSpacing/>
              <w:jc w:val="both"/>
              <w:rPr>
                <w:rFonts w:ascii="Times New Roman" w:eastAsia="Times New Roman" w:hAnsi="Times New Roman" w:cs="Times New Roman"/>
                <w:sz w:val="24"/>
                <w:szCs w:val="24"/>
              </w:rPr>
            </w:pPr>
            <w:r w:rsidRPr="008D567E">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2A7B14" w:rsidRPr="008D567E"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sz w:val="24"/>
                <w:szCs w:val="24"/>
                <w:lang w:eastAsia="ru-RU"/>
              </w:rPr>
              <w:t>2</w:t>
            </w:r>
          </w:p>
          <w:p w:rsidR="002A7B14" w:rsidRPr="008D567E"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p w:rsidR="002A7B14" w:rsidRPr="008D567E"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rsidR="002A7B14" w:rsidRPr="008D567E"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8D2D22" w:rsidRPr="008D567E" w:rsidTr="00DC5CF8">
        <w:trPr>
          <w:trHeight w:val="20"/>
        </w:trPr>
        <w:tc>
          <w:tcPr>
            <w:tcW w:w="5000" w:type="pct"/>
            <w:gridSpan w:val="4"/>
            <w:shd w:val="clear" w:color="auto" w:fill="auto"/>
          </w:tcPr>
          <w:p w:rsidR="008D2D22" w:rsidRPr="008D567E" w:rsidRDefault="008D2D22" w:rsidP="00FB4F48">
            <w:pPr>
              <w:spacing w:after="0" w:line="23" w:lineRule="atLeast"/>
              <w:jc w:val="center"/>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8D567E" w:rsidTr="007B4ED7">
        <w:trPr>
          <w:trHeight w:val="20"/>
        </w:trPr>
        <w:tc>
          <w:tcPr>
            <w:tcW w:w="3832" w:type="pct"/>
            <w:gridSpan w:val="2"/>
          </w:tcPr>
          <w:p w:rsidR="007F40E0" w:rsidRPr="00875BD7" w:rsidRDefault="00875BD7" w:rsidP="007B4ED7">
            <w:pPr>
              <w:spacing w:after="0" w:line="23" w:lineRule="atLeast"/>
              <w:jc w:val="both"/>
              <w:rPr>
                <w:rFonts w:ascii="Times New Roman" w:eastAsia="Times New Roman" w:hAnsi="Times New Roman" w:cs="Times New Roman"/>
                <w:sz w:val="24"/>
                <w:szCs w:val="24"/>
              </w:rPr>
            </w:pPr>
            <w:r w:rsidRPr="00875BD7">
              <w:rPr>
                <w:rFonts w:ascii="Times New Roman" w:hAnsi="Times New Roman" w:cs="Times New Roman"/>
              </w:rPr>
              <w:t>Международное сотрудничество и противостояние в спорте. Достижения российских спортсменов</w:t>
            </w:r>
          </w:p>
        </w:tc>
        <w:tc>
          <w:tcPr>
            <w:tcW w:w="329" w:type="pct"/>
            <w:vAlign w:val="center"/>
          </w:tcPr>
          <w:p w:rsidR="008D2D22" w:rsidRPr="008D567E"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8D567E">
              <w:rPr>
                <w:rFonts w:ascii="Times New Roman" w:eastAsia="Times New Roman" w:hAnsi="Times New Roman" w:cs="Times New Roman"/>
                <w:bCs/>
                <w:color w:val="FF0000"/>
                <w:sz w:val="24"/>
                <w:szCs w:val="24"/>
                <w:highlight w:val="yellow"/>
                <w:lang w:eastAsia="ru-RU"/>
              </w:rPr>
              <w:t>2</w:t>
            </w:r>
          </w:p>
        </w:tc>
        <w:tc>
          <w:tcPr>
            <w:tcW w:w="839" w:type="pct"/>
            <w:shd w:val="clear" w:color="auto" w:fill="auto"/>
            <w:vAlign w:val="center"/>
          </w:tcPr>
          <w:p w:rsidR="008D2D22" w:rsidRPr="008D567E" w:rsidRDefault="008D2D22" w:rsidP="00DC5CF8">
            <w:pPr>
              <w:autoSpaceDE w:val="0"/>
              <w:autoSpaceDN w:val="0"/>
              <w:spacing w:after="0" w:line="23" w:lineRule="atLeast"/>
              <w:jc w:val="center"/>
              <w:rPr>
                <w:rFonts w:ascii="Times New Roman" w:eastAsia="Times New Roman" w:hAnsi="Times New Roman" w:cs="Times New Roman"/>
                <w:bCs/>
                <w:sz w:val="24"/>
                <w:szCs w:val="24"/>
              </w:rPr>
            </w:pPr>
            <w:r w:rsidRPr="008D567E">
              <w:rPr>
                <w:rFonts w:ascii="Times New Roman" w:eastAsia="Times New Roman" w:hAnsi="Times New Roman" w:cs="Times New Roman"/>
                <w:bCs/>
                <w:sz w:val="24"/>
                <w:szCs w:val="24"/>
              </w:rPr>
              <w:t>ОК 01</w:t>
            </w:r>
            <w:r w:rsidR="0036339F" w:rsidRPr="008D567E">
              <w:rPr>
                <w:rFonts w:ascii="Times New Roman" w:eastAsia="Times New Roman" w:hAnsi="Times New Roman" w:cs="Times New Roman"/>
                <w:bCs/>
                <w:sz w:val="24"/>
                <w:szCs w:val="24"/>
              </w:rPr>
              <w:t xml:space="preserve">, </w:t>
            </w:r>
            <w:r w:rsidRPr="008D567E">
              <w:rPr>
                <w:rFonts w:ascii="Times New Roman" w:eastAsia="Times New Roman" w:hAnsi="Times New Roman" w:cs="Times New Roman"/>
                <w:bCs/>
                <w:sz w:val="24"/>
                <w:szCs w:val="24"/>
              </w:rPr>
              <w:t>ОК 02</w:t>
            </w:r>
            <w:r w:rsidR="0036339F" w:rsidRPr="008D567E">
              <w:rPr>
                <w:rFonts w:ascii="Times New Roman" w:eastAsia="Times New Roman" w:hAnsi="Times New Roman" w:cs="Times New Roman"/>
                <w:bCs/>
                <w:sz w:val="24"/>
                <w:szCs w:val="24"/>
              </w:rPr>
              <w:t xml:space="preserve">, </w:t>
            </w:r>
            <w:r w:rsidR="00A30B92" w:rsidRPr="008D567E">
              <w:rPr>
                <w:rFonts w:ascii="Times New Roman" w:eastAsia="Times New Roman" w:hAnsi="Times New Roman" w:cs="Times New Roman"/>
                <w:color w:val="000000"/>
                <w:sz w:val="24"/>
                <w:szCs w:val="24"/>
              </w:rPr>
              <w:t xml:space="preserve">ОК 05, </w:t>
            </w:r>
            <w:r w:rsidR="00DC5CF8" w:rsidRPr="008D567E">
              <w:rPr>
                <w:rFonts w:ascii="Times New Roman" w:eastAsia="Times New Roman" w:hAnsi="Times New Roman" w:cs="Times New Roman"/>
                <w:color w:val="000000"/>
                <w:sz w:val="24"/>
                <w:szCs w:val="24"/>
              </w:rPr>
              <w:br/>
            </w:r>
            <w:r w:rsidRPr="008D567E">
              <w:rPr>
                <w:rFonts w:ascii="Times New Roman" w:eastAsia="Times New Roman" w:hAnsi="Times New Roman" w:cs="Times New Roman"/>
                <w:bCs/>
                <w:sz w:val="24"/>
                <w:szCs w:val="24"/>
              </w:rPr>
              <w:t>ОК 06</w:t>
            </w:r>
            <w:r w:rsidR="00DC5CF8" w:rsidRPr="008D567E">
              <w:rPr>
                <w:rFonts w:ascii="Times New Roman" w:eastAsia="Times New Roman" w:hAnsi="Times New Roman" w:cs="Times New Roman"/>
                <w:bCs/>
                <w:sz w:val="24"/>
                <w:szCs w:val="24"/>
              </w:rPr>
              <w:t>,</w:t>
            </w:r>
            <w:r w:rsidR="00875BD7">
              <w:rPr>
                <w:rFonts w:ascii="Times New Roman" w:eastAsia="Times New Roman" w:hAnsi="Times New Roman" w:cs="Times New Roman"/>
                <w:color w:val="000000"/>
                <w:sz w:val="24"/>
                <w:szCs w:val="24"/>
              </w:rPr>
              <w:t>ПК 4.4</w:t>
            </w:r>
            <w:bookmarkStart w:id="2" w:name="_GoBack"/>
            <w:bookmarkEnd w:id="2"/>
          </w:p>
        </w:tc>
      </w:tr>
      <w:tr w:rsidR="00A244D2" w:rsidRPr="008D567E" w:rsidTr="007B4ED7">
        <w:trPr>
          <w:trHeight w:val="20"/>
        </w:trPr>
        <w:tc>
          <w:tcPr>
            <w:tcW w:w="3832" w:type="pct"/>
            <w:gridSpan w:val="2"/>
          </w:tcPr>
          <w:p w:rsidR="00A244D2" w:rsidRPr="008D567E" w:rsidRDefault="00A244D2" w:rsidP="00FB4F48">
            <w:pPr>
              <w:spacing w:after="0" w:line="23" w:lineRule="atLeast"/>
              <w:jc w:val="both"/>
              <w:rPr>
                <w:rFonts w:ascii="Times New Roman" w:eastAsia="Times New Roman" w:hAnsi="Times New Roman" w:cs="Times New Roman"/>
                <w:b/>
                <w:bCs/>
                <w:i/>
                <w:sz w:val="24"/>
                <w:szCs w:val="24"/>
                <w:lang w:eastAsia="ru-RU"/>
              </w:rPr>
            </w:pPr>
            <w:r w:rsidRPr="008D567E">
              <w:rPr>
                <w:rFonts w:ascii="Times New Roman" w:eastAsia="Calibri" w:hAnsi="Times New Roman" w:cs="Times New Roman"/>
                <w:bCs/>
                <w:iCs/>
                <w:sz w:val="24"/>
                <w:szCs w:val="24"/>
              </w:rPr>
              <w:lastRenderedPageBreak/>
              <w:t>Промежуточная аттестация (экзамен)</w:t>
            </w:r>
          </w:p>
        </w:tc>
        <w:tc>
          <w:tcPr>
            <w:tcW w:w="329" w:type="pct"/>
            <w:vAlign w:val="center"/>
          </w:tcPr>
          <w:p w:rsidR="00A244D2" w:rsidRPr="008D567E" w:rsidRDefault="00A244D2"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rsidR="00A244D2" w:rsidRPr="008D567E"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8D567E">
              <w:rPr>
                <w:rFonts w:ascii="Times New Roman" w:eastAsia="Times New Roman" w:hAnsi="Times New Roman" w:cs="Times New Roman"/>
                <w:color w:val="000000"/>
                <w:sz w:val="24"/>
                <w:szCs w:val="24"/>
              </w:rPr>
              <w:t>ОК 01, ОК 02, ОК 04, ОК 05, ОК 06</w:t>
            </w:r>
          </w:p>
        </w:tc>
      </w:tr>
      <w:tr w:rsidR="00A244D2" w:rsidRPr="008D567E" w:rsidTr="007B4ED7">
        <w:trPr>
          <w:trHeight w:val="20"/>
        </w:trPr>
        <w:tc>
          <w:tcPr>
            <w:tcW w:w="3832" w:type="pct"/>
            <w:gridSpan w:val="2"/>
          </w:tcPr>
          <w:p w:rsidR="00A244D2" w:rsidRPr="008D567E" w:rsidRDefault="00A244D2" w:rsidP="00FB4F48">
            <w:pPr>
              <w:spacing w:after="0" w:line="23" w:lineRule="atLeast"/>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Всего:</w:t>
            </w:r>
          </w:p>
        </w:tc>
        <w:tc>
          <w:tcPr>
            <w:tcW w:w="1168" w:type="pct"/>
            <w:gridSpan w:val="2"/>
            <w:vAlign w:val="center"/>
          </w:tcPr>
          <w:p w:rsidR="00A244D2" w:rsidRPr="008D567E" w:rsidRDefault="006C482E" w:rsidP="008561C3">
            <w:pPr>
              <w:spacing w:after="0" w:line="23" w:lineRule="atLeast"/>
              <w:jc w:val="both"/>
              <w:rPr>
                <w:rFonts w:ascii="Times New Roman" w:eastAsia="Times New Roman" w:hAnsi="Times New Roman" w:cs="Times New Roman"/>
                <w:b/>
                <w:bCs/>
                <w:sz w:val="24"/>
                <w:szCs w:val="24"/>
                <w:lang w:eastAsia="ru-RU"/>
              </w:rPr>
            </w:pPr>
            <w:r w:rsidRPr="008D567E">
              <w:rPr>
                <w:rFonts w:ascii="Times New Roman" w:eastAsia="Times New Roman" w:hAnsi="Times New Roman" w:cs="Times New Roman"/>
                <w:b/>
                <w:bCs/>
                <w:sz w:val="24"/>
                <w:szCs w:val="24"/>
                <w:lang w:eastAsia="ru-RU"/>
              </w:rPr>
              <w:t>7</w:t>
            </w:r>
            <w:r w:rsidR="000C7D64" w:rsidRPr="008D567E">
              <w:rPr>
                <w:rFonts w:ascii="Times New Roman" w:eastAsia="Times New Roman" w:hAnsi="Times New Roman" w:cs="Times New Roman"/>
                <w:b/>
                <w:bCs/>
                <w:sz w:val="24"/>
                <w:szCs w:val="24"/>
                <w:lang w:eastAsia="ru-RU"/>
              </w:rPr>
              <w:t>8</w:t>
            </w:r>
          </w:p>
        </w:tc>
      </w:tr>
    </w:tbl>
    <w:p w:rsidR="00C84132" w:rsidRPr="008D567E" w:rsidRDefault="00C84132" w:rsidP="00FB4F48">
      <w:pPr>
        <w:spacing w:after="0" w:line="23" w:lineRule="atLeast"/>
        <w:rPr>
          <w:rFonts w:ascii="Times New Roman" w:eastAsia="Times New Roman" w:hAnsi="Times New Roman" w:cs="Times New Roman"/>
          <w:i/>
          <w:lang w:eastAsia="ru-RU"/>
        </w:rPr>
      </w:pPr>
    </w:p>
    <w:p w:rsidR="00C84132" w:rsidRPr="008D567E" w:rsidRDefault="00AB19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rPr>
        <w:sectPr w:rsidR="00C84132" w:rsidRPr="008D567E">
          <w:pgSz w:w="16840" w:h="11907" w:orient="landscape"/>
          <w:pgMar w:top="851" w:right="1134" w:bottom="851" w:left="992" w:header="709" w:footer="709" w:gutter="0"/>
          <w:cols w:space="720"/>
          <w:docGrid w:linePitch="360"/>
        </w:sectPr>
      </w:pPr>
      <w:r w:rsidRPr="008D567E">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C84132" w:rsidRPr="008D567E"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sidRPr="008D567E">
        <w:rPr>
          <w:b/>
          <w:caps/>
          <w:sz w:val="28"/>
          <w:szCs w:val="28"/>
        </w:rPr>
        <w:lastRenderedPageBreak/>
        <w:t xml:space="preserve">3. </w:t>
      </w:r>
      <w:r w:rsidR="00023666" w:rsidRPr="008D567E">
        <w:rPr>
          <w:b/>
          <w:caps/>
          <w:sz w:val="28"/>
          <w:szCs w:val="28"/>
        </w:rPr>
        <w:t>У</w:t>
      </w:r>
      <w:r w:rsidR="00023666" w:rsidRPr="008D567E">
        <w:rPr>
          <w:b/>
          <w:sz w:val="28"/>
          <w:szCs w:val="28"/>
        </w:rPr>
        <w:t>словия реализации программы общеобразовательной дисциплины</w:t>
      </w:r>
      <w:bookmarkEnd w:id="3"/>
    </w:p>
    <w:p w:rsidR="00C84132" w:rsidRPr="008D567E"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r w:rsidRPr="008D567E">
        <w:rPr>
          <w:rFonts w:ascii="Times New Roman" w:eastAsia="Times New Roman" w:hAnsi="Times New Roman" w:cs="Times New Roman"/>
          <w:b/>
          <w:bCs/>
          <w:sz w:val="28"/>
          <w:szCs w:val="28"/>
        </w:rPr>
        <w:t>3.1. Требования к минимальному материально-техническому обеспечению</w:t>
      </w:r>
    </w:p>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0"/>
          <w:szCs w:val="20"/>
        </w:rPr>
      </w:pPr>
      <w:r w:rsidRPr="008D567E">
        <w:rPr>
          <w:rFonts w:ascii="Times New Roman" w:eastAsia="Times New Roman" w:hAnsi="Times New Roman" w:cs="Times New Roman"/>
          <w:bCs/>
          <w:sz w:val="28"/>
          <w:szCs w:val="28"/>
        </w:rPr>
        <w:t>Реализация программы дисциплины требует наличия учебного кабинета истории.</w:t>
      </w:r>
    </w:p>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8D567E">
        <w:rPr>
          <w:rFonts w:ascii="Times New Roman" w:eastAsia="Times New Roman" w:hAnsi="Times New Roman"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C84132" w:rsidRPr="008D567E"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8D567E">
        <w:rPr>
          <w:rFonts w:ascii="Times New Roman" w:eastAsia="Times New Roman" w:hAnsi="Times New Roman" w:cs="Times New Roman"/>
          <w:bCs/>
          <w:sz w:val="28"/>
          <w:szCs w:val="28"/>
        </w:rPr>
        <w:t>Технические средства обучения: мультимедийный комплекс.</w:t>
      </w:r>
    </w:p>
    <w:p w:rsidR="003763A6" w:rsidRPr="008D567E" w:rsidRDefault="003763A6" w:rsidP="00FB4F48">
      <w:pPr>
        <w:spacing w:after="0" w:line="23" w:lineRule="atLeast"/>
        <w:rPr>
          <w:rFonts w:ascii="Times New Roman" w:hAnsi="Times New Roman" w:cs="Times New Roman"/>
          <w:b/>
          <w:bCs/>
          <w:sz w:val="28"/>
          <w:szCs w:val="28"/>
        </w:rPr>
      </w:pPr>
    </w:p>
    <w:p w:rsidR="00C84132" w:rsidRPr="008D567E" w:rsidRDefault="00082D24" w:rsidP="00FB4F48">
      <w:pPr>
        <w:spacing w:after="0" w:line="23" w:lineRule="atLeast"/>
        <w:rPr>
          <w:rFonts w:ascii="Times New Roman" w:hAnsi="Times New Roman" w:cs="Times New Roman"/>
          <w:b/>
          <w:bCs/>
          <w:sz w:val="28"/>
          <w:szCs w:val="28"/>
        </w:rPr>
      </w:pPr>
      <w:r w:rsidRPr="008D567E">
        <w:rPr>
          <w:rFonts w:ascii="Times New Roman" w:hAnsi="Times New Roman" w:cs="Times New Roman"/>
          <w:b/>
          <w:bCs/>
          <w:sz w:val="28"/>
          <w:szCs w:val="28"/>
        </w:rPr>
        <w:t>3.2. Инф</w:t>
      </w:r>
      <w:r w:rsidR="005E3EBA" w:rsidRPr="008D567E">
        <w:rPr>
          <w:rFonts w:ascii="Times New Roman" w:hAnsi="Times New Roman" w:cs="Times New Roman"/>
          <w:b/>
          <w:bCs/>
          <w:sz w:val="28"/>
          <w:szCs w:val="28"/>
        </w:rPr>
        <w:t>ормационное обеспечение реализации программы</w:t>
      </w:r>
    </w:p>
    <w:p w:rsidR="00B704C2" w:rsidRPr="008D567E"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8D567E">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8D567E">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B704C2" w:rsidRPr="008D567E"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8D567E">
        <w:rPr>
          <w:rFonts w:ascii="Times New Roman" w:eastAsia="Times New Roman" w:hAnsi="Times New Roman" w:cs="Times New Roman"/>
          <w:sz w:val="28"/>
          <w:szCs w:val="28"/>
          <w:lang w:eastAsia="ru-RU"/>
        </w:rPr>
        <w:t xml:space="preserve">2. </w:t>
      </w:r>
      <w:bookmarkStart w:id="4" w:name="_Hlk120716574"/>
      <w:r w:rsidRPr="008D567E">
        <w:rPr>
          <w:rFonts w:ascii="Times New Roman" w:eastAsia="Times New Roman" w:hAnsi="Times New Roman" w:cs="Times New Roman"/>
          <w:sz w:val="28"/>
          <w:szCs w:val="28"/>
          <w:lang w:eastAsia="ru-RU"/>
        </w:rPr>
        <w:t>Рекоменд</w:t>
      </w:r>
      <w:r w:rsidR="0083715B" w:rsidRPr="008D567E">
        <w:rPr>
          <w:rFonts w:ascii="Times New Roman" w:eastAsia="Times New Roman" w:hAnsi="Times New Roman" w:cs="Times New Roman"/>
          <w:sz w:val="28"/>
          <w:szCs w:val="28"/>
          <w:lang w:eastAsia="ru-RU"/>
        </w:rPr>
        <w:t>у</w:t>
      </w:r>
      <w:r w:rsidRPr="008D567E">
        <w:rPr>
          <w:rFonts w:ascii="Times New Roman" w:eastAsia="Times New Roman" w:hAnsi="Times New Roman" w:cs="Times New Roman"/>
          <w:sz w:val="28"/>
          <w:szCs w:val="28"/>
          <w:lang w:eastAsia="ru-RU"/>
        </w:rPr>
        <w:t>е</w:t>
      </w:r>
      <w:r w:rsidR="0083715B" w:rsidRPr="008D567E">
        <w:rPr>
          <w:rFonts w:ascii="Times New Roman" w:eastAsia="Times New Roman" w:hAnsi="Times New Roman" w:cs="Times New Roman"/>
          <w:sz w:val="28"/>
          <w:szCs w:val="28"/>
          <w:lang w:eastAsia="ru-RU"/>
        </w:rPr>
        <w:t>мые</w:t>
      </w:r>
      <w:r w:rsidRPr="008D567E">
        <w:rPr>
          <w:rFonts w:ascii="Times New Roman" w:eastAsia="Times New Roman" w:hAnsi="Times New Roman"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8D567E">
        <w:rPr>
          <w:rFonts w:ascii="Times New Roman" w:eastAsia="Times New Roman" w:hAnsi="Times New Roman" w:cs="Times New Roman"/>
          <w:sz w:val="28"/>
          <w:szCs w:val="28"/>
          <w:lang w:eastAsia="ru-RU"/>
        </w:rPr>
        <w:t>.</w:t>
      </w:r>
    </w:p>
    <w:p w:rsidR="00C42C6B" w:rsidRPr="008D567E"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szCs w:val="28"/>
        </w:rPr>
      </w:pPr>
      <w:bookmarkStart w:id="5" w:name="_Toc113637408"/>
    </w:p>
    <w:p w:rsidR="003763A6" w:rsidRPr="008D567E" w:rsidRDefault="003763A6" w:rsidP="00FB4F48">
      <w:pPr>
        <w:spacing w:after="0" w:line="23" w:lineRule="atLeast"/>
        <w:rPr>
          <w:rFonts w:ascii="Times New Roman" w:eastAsia="Times New Roman" w:hAnsi="Times New Roman" w:cs="Times New Roman"/>
          <w:b/>
          <w:caps/>
          <w:sz w:val="28"/>
          <w:szCs w:val="28"/>
        </w:rPr>
      </w:pPr>
      <w:r w:rsidRPr="008D567E">
        <w:rPr>
          <w:rFonts w:ascii="Times New Roman" w:hAnsi="Times New Roman" w:cs="Times New Roman"/>
          <w:b/>
          <w:caps/>
          <w:sz w:val="28"/>
          <w:szCs w:val="28"/>
        </w:rPr>
        <w:br w:type="page"/>
      </w:r>
    </w:p>
    <w:p w:rsidR="00C84132" w:rsidRPr="008D567E"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8"/>
          <w:szCs w:val="28"/>
        </w:rPr>
      </w:pPr>
      <w:r w:rsidRPr="008D567E">
        <w:rPr>
          <w:b/>
          <w:caps/>
          <w:sz w:val="28"/>
          <w:szCs w:val="28"/>
        </w:rPr>
        <w:lastRenderedPageBreak/>
        <w:t>4</w:t>
      </w:r>
      <w:r w:rsidR="00082D24" w:rsidRPr="008D567E">
        <w:rPr>
          <w:b/>
          <w:caps/>
          <w:sz w:val="28"/>
          <w:szCs w:val="28"/>
        </w:rPr>
        <w:t xml:space="preserve">. </w:t>
      </w:r>
      <w:r w:rsidR="00023666" w:rsidRPr="008D567E">
        <w:rPr>
          <w:b/>
          <w:caps/>
          <w:sz w:val="28"/>
          <w:szCs w:val="28"/>
        </w:rPr>
        <w:t>К</w:t>
      </w:r>
      <w:r w:rsidR="00023666" w:rsidRPr="008D567E">
        <w:rPr>
          <w:b/>
          <w:sz w:val="28"/>
          <w:szCs w:val="28"/>
        </w:rPr>
        <w:t>онтроль и оценка результатов освоения общеобразовательной дисциплины</w:t>
      </w:r>
      <w:bookmarkEnd w:id="5"/>
    </w:p>
    <w:p w:rsidR="003763A6" w:rsidRPr="008D567E" w:rsidRDefault="003763A6" w:rsidP="00FB4F48">
      <w:pPr>
        <w:spacing w:after="0" w:line="23" w:lineRule="atLeast"/>
        <w:contextualSpacing/>
        <w:jc w:val="both"/>
        <w:rPr>
          <w:rFonts w:ascii="Times New Roman" w:hAnsi="Times New Roman" w:cs="Times New Roman"/>
          <w:bCs/>
          <w:sz w:val="28"/>
          <w:szCs w:val="28"/>
        </w:rPr>
      </w:pPr>
    </w:p>
    <w:p w:rsidR="00C42C6B" w:rsidRPr="008D567E" w:rsidRDefault="007724BB" w:rsidP="00FB4F48">
      <w:pPr>
        <w:spacing w:after="0" w:line="23" w:lineRule="atLeast"/>
        <w:contextualSpacing/>
        <w:jc w:val="both"/>
        <w:rPr>
          <w:rFonts w:ascii="Times New Roman" w:eastAsia="Times New Roman" w:hAnsi="Times New Roman" w:cs="Times New Roman"/>
          <w:b/>
          <w:sz w:val="28"/>
          <w:szCs w:val="28"/>
          <w:lang w:eastAsia="ru-RU"/>
        </w:rPr>
      </w:pPr>
      <w:r w:rsidRPr="008D567E">
        <w:rPr>
          <w:rFonts w:ascii="Times New Roman" w:hAnsi="Times New Roman" w:cs="Times New Roman"/>
          <w:bCs/>
          <w:sz w:val="28"/>
          <w:szCs w:val="28"/>
        </w:rPr>
        <w:t>Контроль и оценка</w:t>
      </w:r>
      <w:r w:rsidR="00C42C6B" w:rsidRPr="008D567E">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3261"/>
        <w:gridCol w:w="2694"/>
      </w:tblGrid>
      <w:tr w:rsidR="006B382D" w:rsidRPr="008D567E" w:rsidTr="007B4ED7">
        <w:trPr>
          <w:jc w:val="center"/>
        </w:trPr>
        <w:tc>
          <w:tcPr>
            <w:tcW w:w="3397" w:type="dxa"/>
          </w:tcPr>
          <w:p w:rsidR="006B382D" w:rsidRPr="008D567E" w:rsidRDefault="006B382D" w:rsidP="00FB4F48">
            <w:pPr>
              <w:suppressAutoHyphens/>
              <w:spacing w:after="0" w:line="23" w:lineRule="atLeast"/>
              <w:jc w:val="center"/>
              <w:rPr>
                <w:rFonts w:ascii="Times New Roman" w:hAnsi="Times New Roman" w:cs="Times New Roman"/>
                <w:iCs/>
              </w:rPr>
            </w:pPr>
            <w:bookmarkStart w:id="6" w:name="_Hlk113635425"/>
            <w:r w:rsidRPr="008D567E">
              <w:rPr>
                <w:rFonts w:ascii="Times New Roman" w:eastAsia="Calibri" w:hAnsi="Times New Roman" w:cs="Times New Roman"/>
                <w:b/>
                <w:iCs/>
                <w:sz w:val="24"/>
                <w:szCs w:val="24"/>
              </w:rPr>
              <w:t>Код и наименование формируемых компетенций</w:t>
            </w:r>
          </w:p>
        </w:tc>
        <w:tc>
          <w:tcPr>
            <w:tcW w:w="3261" w:type="dxa"/>
          </w:tcPr>
          <w:p w:rsidR="006B382D" w:rsidRPr="008D567E" w:rsidRDefault="006B382D" w:rsidP="00FB4F48">
            <w:pPr>
              <w:suppressAutoHyphens/>
              <w:spacing w:after="0" w:line="23" w:lineRule="atLeast"/>
              <w:jc w:val="center"/>
              <w:rPr>
                <w:rFonts w:ascii="Times New Roman" w:hAnsi="Times New Roman" w:cs="Times New Roman"/>
                <w:b/>
                <w:iCs/>
              </w:rPr>
            </w:pPr>
            <w:r w:rsidRPr="008D567E">
              <w:rPr>
                <w:rFonts w:ascii="Times New Roman" w:eastAsia="Calibri" w:hAnsi="Times New Roman" w:cs="Times New Roman"/>
                <w:b/>
                <w:iCs/>
                <w:sz w:val="24"/>
                <w:szCs w:val="24"/>
              </w:rPr>
              <w:t>Раздел/Тема</w:t>
            </w:r>
          </w:p>
        </w:tc>
        <w:tc>
          <w:tcPr>
            <w:tcW w:w="2694" w:type="dxa"/>
          </w:tcPr>
          <w:p w:rsidR="006B382D" w:rsidRPr="008D567E" w:rsidRDefault="006B382D" w:rsidP="00FB4F48">
            <w:pPr>
              <w:pStyle w:val="a7"/>
              <w:spacing w:before="0" w:beforeAutospacing="0" w:after="0" w:afterAutospacing="0" w:line="23" w:lineRule="atLeast"/>
              <w:jc w:val="center"/>
              <w:rPr>
                <w:sz w:val="22"/>
                <w:szCs w:val="22"/>
              </w:rPr>
            </w:pPr>
            <w:r w:rsidRPr="008D567E">
              <w:rPr>
                <w:rFonts w:eastAsia="Calibri"/>
                <w:b/>
                <w:iCs/>
              </w:rPr>
              <w:t>Тип оценочных мероприятий</w:t>
            </w:r>
          </w:p>
        </w:tc>
      </w:tr>
      <w:tr w:rsidR="00F04993" w:rsidRPr="008D567E" w:rsidTr="007B4ED7">
        <w:trPr>
          <w:trHeight w:val="1439"/>
          <w:jc w:val="center"/>
        </w:trPr>
        <w:tc>
          <w:tcPr>
            <w:tcW w:w="3397" w:type="dxa"/>
            <w:tcBorders>
              <w:bottom w:val="single" w:sz="4" w:space="0" w:color="auto"/>
            </w:tcBorders>
          </w:tcPr>
          <w:p w:rsidR="00F04993" w:rsidRPr="008D567E" w:rsidRDefault="00F04993" w:rsidP="00FB4F48">
            <w:pPr>
              <w:suppressAutoHyphens/>
              <w:spacing w:after="0" w:line="23" w:lineRule="atLeast"/>
              <w:rPr>
                <w:rFonts w:ascii="Times New Roman" w:hAnsi="Times New Roman" w:cs="Times New Roman"/>
              </w:rPr>
            </w:pPr>
            <w:r w:rsidRPr="008D567E">
              <w:rPr>
                <w:rFonts w:ascii="Times New Roman" w:hAnsi="Times New Roman" w:cs="Times New Roman"/>
                <w:iCs/>
              </w:rPr>
              <w:t>ОК 01</w:t>
            </w:r>
            <w:r w:rsidR="00797E15" w:rsidRPr="008D567E">
              <w:rPr>
                <w:rFonts w:ascii="Times New Roman" w:hAnsi="Times New Roman" w:cs="Times New Roman"/>
                <w:iCs/>
              </w:rPr>
              <w:t>.</w:t>
            </w:r>
            <w:r w:rsidRPr="008D567E">
              <w:rPr>
                <w:rFonts w:ascii="Times New Roman" w:hAnsi="Times New Roman" w:cs="Times New Roman"/>
                <w:iCs/>
              </w:rPr>
              <w:t xml:space="preserve"> Выбирать способы решения задач профессиональной деятельности применительно </w:t>
            </w:r>
            <w:r w:rsidRPr="008D567E">
              <w:rPr>
                <w:rFonts w:ascii="Times New Roman" w:hAnsi="Times New Roman" w:cs="Times New Roman"/>
                <w:iCs/>
              </w:rPr>
              <w:br/>
              <w:t>к различным контекстам</w:t>
            </w:r>
          </w:p>
        </w:tc>
        <w:tc>
          <w:tcPr>
            <w:tcW w:w="3261" w:type="dxa"/>
            <w:tcBorders>
              <w:bottom w:val="single" w:sz="4" w:space="0" w:color="auto"/>
            </w:tcBorders>
          </w:tcPr>
          <w:p w:rsidR="009B6D3A" w:rsidRPr="008D567E" w:rsidRDefault="009B6D3A"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w:t>
            </w:r>
            <w:r w:rsidR="00F04993" w:rsidRPr="008D567E">
              <w:rPr>
                <w:rFonts w:ascii="Times New Roman" w:hAnsi="Times New Roman" w:cs="Times New Roman"/>
                <w:bCs/>
                <w:sz w:val="24"/>
                <w:szCs w:val="24"/>
              </w:rPr>
              <w:t xml:space="preserve">1, </w:t>
            </w:r>
            <w:r w:rsidRPr="008D567E">
              <w:rPr>
                <w:rFonts w:ascii="Times New Roman" w:hAnsi="Times New Roman" w:cs="Times New Roman"/>
                <w:bCs/>
                <w:sz w:val="24"/>
                <w:szCs w:val="24"/>
              </w:rPr>
              <w:t>П-о/с</w:t>
            </w:r>
            <w:r w:rsidRPr="008D567E">
              <w:rPr>
                <w:rStyle w:val="a6"/>
                <w:rFonts w:ascii="Times New Roman" w:hAnsi="Times New Roman"/>
                <w:bCs/>
                <w:sz w:val="24"/>
                <w:szCs w:val="24"/>
              </w:rPr>
              <w:footnoteReference w:id="5"/>
            </w:r>
          </w:p>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Р2</w:t>
            </w:r>
            <w:r w:rsidR="00344251" w:rsidRPr="008D567E">
              <w:rPr>
                <w:rFonts w:ascii="Times New Roman" w:hAnsi="Times New Roman" w:cs="Times New Roman"/>
                <w:bCs/>
                <w:sz w:val="24"/>
                <w:szCs w:val="24"/>
              </w:rPr>
              <w:t>,</w:t>
            </w:r>
            <w:r w:rsidRPr="008D567E">
              <w:rPr>
                <w:rFonts w:ascii="Times New Roman" w:hAnsi="Times New Roman" w:cs="Times New Roman"/>
                <w:bCs/>
                <w:sz w:val="24"/>
                <w:szCs w:val="24"/>
              </w:rPr>
              <w:t xml:space="preserve"> П-о/с</w:t>
            </w:r>
          </w:p>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3</w:t>
            </w:r>
            <w:r w:rsidR="00344251" w:rsidRPr="008D567E">
              <w:rPr>
                <w:rFonts w:ascii="Times New Roman" w:hAnsi="Times New Roman" w:cs="Times New Roman"/>
                <w:bCs/>
                <w:sz w:val="24"/>
                <w:szCs w:val="24"/>
              </w:rPr>
              <w:t>,</w:t>
            </w:r>
            <w:r w:rsidRPr="008D567E">
              <w:rPr>
                <w:rFonts w:ascii="Times New Roman" w:hAnsi="Times New Roman" w:cs="Times New Roman"/>
                <w:bCs/>
                <w:sz w:val="24"/>
                <w:szCs w:val="24"/>
              </w:rPr>
              <w:t xml:space="preserve"> П-о/с</w:t>
            </w:r>
          </w:p>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4</w:t>
            </w:r>
            <w:r w:rsidR="00344251" w:rsidRPr="008D567E">
              <w:rPr>
                <w:rFonts w:ascii="Times New Roman" w:hAnsi="Times New Roman" w:cs="Times New Roman"/>
                <w:bCs/>
                <w:sz w:val="24"/>
                <w:szCs w:val="24"/>
              </w:rPr>
              <w:t>,</w:t>
            </w:r>
            <w:r w:rsidRPr="008D567E">
              <w:rPr>
                <w:rFonts w:ascii="Times New Roman" w:hAnsi="Times New Roman" w:cs="Times New Roman"/>
                <w:bCs/>
                <w:sz w:val="24"/>
                <w:szCs w:val="24"/>
              </w:rPr>
              <w:t xml:space="preserve"> П-о/с</w:t>
            </w:r>
          </w:p>
          <w:p w:rsidR="00CF2408" w:rsidRPr="008D567E" w:rsidRDefault="00F04993" w:rsidP="007B4ED7">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5</w:t>
            </w:r>
            <w:r w:rsidR="00344251" w:rsidRPr="008D567E">
              <w:rPr>
                <w:rFonts w:ascii="Times New Roman" w:hAnsi="Times New Roman" w:cs="Times New Roman"/>
                <w:bCs/>
                <w:sz w:val="24"/>
                <w:szCs w:val="24"/>
              </w:rPr>
              <w:t>,</w:t>
            </w:r>
            <w:r w:rsidRPr="008D567E">
              <w:rPr>
                <w:rFonts w:ascii="Times New Roman" w:hAnsi="Times New Roman" w:cs="Times New Roman"/>
                <w:bCs/>
                <w:sz w:val="24"/>
                <w:szCs w:val="24"/>
              </w:rPr>
              <w:t xml:space="preserve"> П-о/с </w:t>
            </w:r>
          </w:p>
        </w:tc>
        <w:tc>
          <w:tcPr>
            <w:tcW w:w="2694" w:type="dxa"/>
            <w:vMerge w:val="restart"/>
            <w:shd w:val="clear" w:color="auto" w:fill="auto"/>
          </w:tcPr>
          <w:p w:rsidR="00F04993" w:rsidRPr="008D567E" w:rsidRDefault="00F04993" w:rsidP="00FB4F48">
            <w:pPr>
              <w:pStyle w:val="a7"/>
              <w:spacing w:before="0" w:beforeAutospacing="0" w:after="0" w:afterAutospacing="0" w:line="23" w:lineRule="atLeast"/>
              <w:rPr>
                <w:sz w:val="22"/>
                <w:szCs w:val="22"/>
              </w:rPr>
            </w:pPr>
            <w:r w:rsidRPr="008D567E">
              <w:rPr>
                <w:sz w:val="22"/>
                <w:szCs w:val="22"/>
              </w:rPr>
              <w:t>Диагностическая работа</w:t>
            </w:r>
          </w:p>
          <w:p w:rsidR="00F04993" w:rsidRPr="008D567E" w:rsidRDefault="00F04993" w:rsidP="00FB4F48">
            <w:pPr>
              <w:pStyle w:val="a7"/>
              <w:spacing w:before="0" w:beforeAutospacing="0" w:after="0" w:afterAutospacing="0" w:line="23" w:lineRule="atLeast"/>
              <w:rPr>
                <w:sz w:val="22"/>
                <w:szCs w:val="22"/>
              </w:rPr>
            </w:pPr>
            <w:r w:rsidRPr="008D567E">
              <w:rPr>
                <w:sz w:val="22"/>
                <w:szCs w:val="22"/>
              </w:rPr>
              <w:t>Контрольная работа</w:t>
            </w:r>
          </w:p>
          <w:p w:rsidR="00F04993" w:rsidRPr="008D567E" w:rsidRDefault="00F04993" w:rsidP="00FB4F48">
            <w:pPr>
              <w:tabs>
                <w:tab w:val="left" w:pos="4793"/>
              </w:tabs>
              <w:spacing w:after="0" w:line="23" w:lineRule="atLeast"/>
              <w:contextualSpacing/>
              <w:rPr>
                <w:rFonts w:ascii="Times New Roman" w:hAnsi="Times New Roman" w:cs="Times New Roman"/>
                <w:bCs/>
              </w:rPr>
            </w:pPr>
            <w:r w:rsidRPr="008D567E">
              <w:rPr>
                <w:rFonts w:ascii="Times New Roman" w:hAnsi="Times New Roman" w:cs="Times New Roman"/>
                <w:bCs/>
              </w:rPr>
              <w:t>Самооценка и взаимооценка</w:t>
            </w:r>
          </w:p>
          <w:p w:rsidR="00F04993" w:rsidRPr="008D567E" w:rsidRDefault="00F04993" w:rsidP="00FB4F48">
            <w:pPr>
              <w:spacing w:after="0" w:line="23" w:lineRule="atLeast"/>
              <w:contextualSpacing/>
              <w:jc w:val="both"/>
              <w:rPr>
                <w:rFonts w:ascii="Times New Roman" w:hAnsi="Times New Roman" w:cs="Times New Roman"/>
                <w:bCs/>
              </w:rPr>
            </w:pPr>
            <w:r w:rsidRPr="008D567E">
              <w:rPr>
                <w:rFonts w:ascii="Times New Roman" w:hAnsi="Times New Roman" w:cs="Times New Roman"/>
                <w:bCs/>
              </w:rPr>
              <w:t>Презентация мини-проектов</w:t>
            </w:r>
          </w:p>
          <w:p w:rsidR="00F04993" w:rsidRPr="008D567E" w:rsidRDefault="00F04993" w:rsidP="00FB4F48">
            <w:pPr>
              <w:spacing w:after="0" w:line="23" w:lineRule="atLeast"/>
              <w:contextualSpacing/>
              <w:jc w:val="both"/>
              <w:rPr>
                <w:rFonts w:ascii="Times New Roman" w:hAnsi="Times New Roman" w:cs="Times New Roman"/>
                <w:bCs/>
              </w:rPr>
            </w:pPr>
            <w:r w:rsidRPr="008D567E">
              <w:rPr>
                <w:rFonts w:ascii="Times New Roman" w:hAnsi="Times New Roman" w:cs="Times New Roman"/>
                <w:bCs/>
              </w:rPr>
              <w:t>Устный и письменный опрос</w:t>
            </w:r>
          </w:p>
          <w:p w:rsidR="00F04993" w:rsidRPr="008D567E" w:rsidRDefault="00F04993" w:rsidP="00FB4F48">
            <w:pPr>
              <w:spacing w:after="0" w:line="23" w:lineRule="atLeast"/>
              <w:contextualSpacing/>
              <w:jc w:val="both"/>
              <w:rPr>
                <w:rFonts w:ascii="Times New Roman" w:hAnsi="Times New Roman" w:cs="Times New Roman"/>
                <w:bCs/>
              </w:rPr>
            </w:pPr>
            <w:r w:rsidRPr="008D567E">
              <w:rPr>
                <w:rFonts w:ascii="Times New Roman" w:hAnsi="Times New Roman" w:cs="Times New Roman"/>
                <w:bCs/>
              </w:rPr>
              <w:t>Результаты выполнения учебных заданий</w:t>
            </w:r>
          </w:p>
          <w:p w:rsidR="00F04993" w:rsidRPr="008D567E" w:rsidRDefault="00F04993" w:rsidP="00FB4F48">
            <w:pPr>
              <w:spacing w:after="0" w:line="23" w:lineRule="atLeast"/>
              <w:contextualSpacing/>
              <w:jc w:val="both"/>
              <w:rPr>
                <w:rFonts w:ascii="Times New Roman" w:hAnsi="Times New Roman" w:cs="Times New Roman"/>
                <w:bCs/>
              </w:rPr>
            </w:pPr>
            <w:r w:rsidRPr="008D567E">
              <w:rPr>
                <w:rFonts w:ascii="Times New Roman" w:hAnsi="Times New Roman" w:cs="Times New Roman"/>
                <w:bCs/>
              </w:rPr>
              <w:t>Разработка маршрута образовательного путешествия</w:t>
            </w:r>
          </w:p>
          <w:p w:rsidR="003C5DB8" w:rsidRPr="008D567E" w:rsidRDefault="003C5DB8" w:rsidP="00FB4F48">
            <w:pPr>
              <w:spacing w:after="0" w:line="23" w:lineRule="atLeast"/>
              <w:contextualSpacing/>
              <w:jc w:val="both"/>
              <w:rPr>
                <w:rFonts w:ascii="Times New Roman" w:hAnsi="Times New Roman" w:cs="Times New Roman"/>
                <w:bCs/>
              </w:rPr>
            </w:pPr>
            <w:r w:rsidRPr="008D567E">
              <w:rPr>
                <w:rFonts w:ascii="Times New Roman" w:hAnsi="Times New Roman" w:cs="Times New Roman"/>
                <w:bCs/>
              </w:rPr>
              <w:t>Практические работы</w:t>
            </w:r>
          </w:p>
          <w:p w:rsidR="00F04993" w:rsidRPr="008D567E" w:rsidRDefault="00F04993" w:rsidP="00FB4F48">
            <w:pPr>
              <w:autoSpaceDE w:val="0"/>
              <w:autoSpaceDN w:val="0"/>
              <w:spacing w:after="0" w:line="23" w:lineRule="atLeast"/>
              <w:jc w:val="both"/>
              <w:rPr>
                <w:rFonts w:ascii="Times New Roman" w:hAnsi="Times New Roman" w:cs="Times New Roman"/>
              </w:rPr>
            </w:pPr>
            <w:r w:rsidRPr="008D567E">
              <w:rPr>
                <w:rFonts w:ascii="Times New Roman" w:hAnsi="Times New Roman" w:cs="Times New Roman"/>
              </w:rPr>
              <w:t>Промежуточная аттестация (</w:t>
            </w:r>
            <w:r w:rsidR="00571974" w:rsidRPr="008D567E">
              <w:rPr>
                <w:rFonts w:ascii="Times New Roman" w:hAnsi="Times New Roman" w:cs="Times New Roman"/>
              </w:rPr>
              <w:t>выполнение экзаменационных заданий</w:t>
            </w:r>
            <w:r w:rsidRPr="008D567E">
              <w:rPr>
                <w:rFonts w:ascii="Times New Roman" w:hAnsi="Times New Roman" w:cs="Times New Roman"/>
              </w:rPr>
              <w:t>)</w:t>
            </w:r>
          </w:p>
        </w:tc>
      </w:tr>
      <w:tr w:rsidR="00F04993" w:rsidRPr="008D567E" w:rsidTr="007B4ED7">
        <w:trPr>
          <w:trHeight w:val="940"/>
          <w:jc w:val="center"/>
        </w:trPr>
        <w:tc>
          <w:tcPr>
            <w:tcW w:w="3397" w:type="dxa"/>
          </w:tcPr>
          <w:p w:rsidR="00F04993" w:rsidRPr="008D567E" w:rsidRDefault="00F04993" w:rsidP="00FB4F48">
            <w:pPr>
              <w:suppressAutoHyphens/>
              <w:spacing w:after="0" w:line="23" w:lineRule="atLeast"/>
              <w:rPr>
                <w:rFonts w:ascii="Times New Roman" w:hAnsi="Times New Roman" w:cs="Times New Roman"/>
              </w:rPr>
            </w:pPr>
            <w:r w:rsidRPr="008D567E">
              <w:rPr>
                <w:rFonts w:ascii="Times New Roman" w:hAnsi="Times New Roman" w:cs="Times New Roman"/>
                <w:iCs/>
              </w:rPr>
              <w:t>ОК 02</w:t>
            </w:r>
            <w:r w:rsidR="00797E15" w:rsidRPr="008D567E">
              <w:rPr>
                <w:rFonts w:ascii="Times New Roman" w:hAnsi="Times New Roman" w:cs="Times New Roman"/>
                <w:iCs/>
              </w:rPr>
              <w:t>.</w:t>
            </w:r>
            <w:r w:rsidRPr="008D567E">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1, Тема 1.1, 1.2, 1.3</w:t>
            </w:r>
            <w:r w:rsidR="00344251" w:rsidRPr="008D567E">
              <w:rPr>
                <w:rFonts w:ascii="Times New Roman" w:hAnsi="Times New Roman" w:cs="Times New Roman"/>
                <w:bCs/>
                <w:sz w:val="24"/>
                <w:szCs w:val="24"/>
              </w:rPr>
              <w:t>, П-о/с</w:t>
            </w:r>
          </w:p>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2, Темы 2.1, 2.2,</w:t>
            </w:r>
            <w:r w:rsidR="00344251" w:rsidRPr="008D567E">
              <w:rPr>
                <w:rFonts w:ascii="Times New Roman" w:hAnsi="Times New Roman" w:cs="Times New Roman"/>
                <w:bCs/>
                <w:sz w:val="24"/>
                <w:szCs w:val="24"/>
              </w:rPr>
              <w:t xml:space="preserve"> 2.3,</w:t>
            </w:r>
            <w:r w:rsidRPr="008D567E">
              <w:rPr>
                <w:rFonts w:ascii="Times New Roman" w:hAnsi="Times New Roman" w:cs="Times New Roman"/>
                <w:bCs/>
                <w:sz w:val="24"/>
                <w:szCs w:val="24"/>
              </w:rPr>
              <w:t xml:space="preserve"> 2.4, 2.5</w:t>
            </w:r>
            <w:r w:rsidR="00344251" w:rsidRPr="008D567E">
              <w:rPr>
                <w:rFonts w:ascii="Times New Roman" w:hAnsi="Times New Roman" w:cs="Times New Roman"/>
                <w:bCs/>
                <w:sz w:val="24"/>
                <w:szCs w:val="24"/>
              </w:rPr>
              <w:t>, П-о/с</w:t>
            </w:r>
          </w:p>
          <w:p w:rsidR="00ED04EC"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3, Темы 3.1, 3.2, 3.3, 3.4</w:t>
            </w:r>
            <w:r w:rsidR="00ED04EC" w:rsidRPr="008D567E">
              <w:rPr>
                <w:rFonts w:ascii="Times New Roman" w:hAnsi="Times New Roman" w:cs="Times New Roman"/>
                <w:bCs/>
                <w:sz w:val="24"/>
                <w:szCs w:val="24"/>
              </w:rPr>
              <w:t>, П-о/с</w:t>
            </w:r>
          </w:p>
          <w:p w:rsidR="00600378"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 xml:space="preserve">Р 4, Темы </w:t>
            </w:r>
            <w:r w:rsidR="00600378" w:rsidRPr="008D567E">
              <w:rPr>
                <w:rFonts w:ascii="Times New Roman" w:hAnsi="Times New Roman" w:cs="Times New Roman"/>
                <w:bCs/>
                <w:sz w:val="24"/>
                <w:szCs w:val="24"/>
              </w:rPr>
              <w:t xml:space="preserve">4.1, </w:t>
            </w:r>
            <w:r w:rsidRPr="008D567E">
              <w:rPr>
                <w:rFonts w:ascii="Times New Roman" w:hAnsi="Times New Roman" w:cs="Times New Roman"/>
                <w:bCs/>
                <w:sz w:val="24"/>
                <w:szCs w:val="24"/>
              </w:rPr>
              <w:t>4.2, 4.3, 4.4, 4.5</w:t>
            </w:r>
            <w:r w:rsidR="00600378" w:rsidRPr="008D567E">
              <w:rPr>
                <w:rFonts w:ascii="Times New Roman" w:hAnsi="Times New Roman" w:cs="Times New Roman"/>
                <w:bCs/>
                <w:sz w:val="24"/>
                <w:szCs w:val="24"/>
              </w:rPr>
              <w:t>, П-о/с</w:t>
            </w:r>
          </w:p>
          <w:p w:rsidR="00117047" w:rsidRPr="008D567E" w:rsidRDefault="00F04993" w:rsidP="007F40E0">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5, Темы 5.1, 5.2, 5.3</w:t>
            </w:r>
            <w:r w:rsidR="00600378" w:rsidRPr="008D567E">
              <w:rPr>
                <w:rFonts w:ascii="Times New Roman" w:hAnsi="Times New Roman" w:cs="Times New Roman"/>
                <w:bCs/>
                <w:sz w:val="24"/>
                <w:szCs w:val="24"/>
              </w:rPr>
              <w:t>, П-о/с</w:t>
            </w:r>
          </w:p>
        </w:tc>
        <w:tc>
          <w:tcPr>
            <w:tcW w:w="2694" w:type="dxa"/>
            <w:vMerge/>
            <w:shd w:val="clear" w:color="auto" w:fill="auto"/>
          </w:tcPr>
          <w:p w:rsidR="00F04993" w:rsidRPr="008D567E" w:rsidRDefault="00F04993" w:rsidP="00FB4F48">
            <w:pPr>
              <w:autoSpaceDE w:val="0"/>
              <w:autoSpaceDN w:val="0"/>
              <w:spacing w:after="0" w:line="23" w:lineRule="atLeast"/>
              <w:jc w:val="both"/>
              <w:rPr>
                <w:rFonts w:ascii="Times New Roman" w:hAnsi="Times New Roman" w:cs="Times New Roman"/>
              </w:rPr>
            </w:pPr>
          </w:p>
        </w:tc>
      </w:tr>
      <w:tr w:rsidR="00F04993" w:rsidRPr="008D567E" w:rsidTr="007B4ED7">
        <w:trPr>
          <w:trHeight w:val="2117"/>
          <w:jc w:val="center"/>
        </w:trPr>
        <w:tc>
          <w:tcPr>
            <w:tcW w:w="3397" w:type="dxa"/>
          </w:tcPr>
          <w:p w:rsidR="00F04993" w:rsidRPr="008D567E" w:rsidRDefault="00F04993" w:rsidP="00FB4F48">
            <w:pPr>
              <w:suppressAutoHyphens/>
              <w:spacing w:after="0" w:line="23" w:lineRule="atLeast"/>
              <w:rPr>
                <w:rFonts w:ascii="Times New Roman" w:hAnsi="Times New Roman" w:cs="Times New Roman"/>
              </w:rPr>
            </w:pPr>
            <w:r w:rsidRPr="008D567E">
              <w:rPr>
                <w:rFonts w:ascii="Times New Roman" w:hAnsi="Times New Roman" w:cs="Times New Roman"/>
                <w:iCs/>
              </w:rPr>
              <w:t>ОК 04</w:t>
            </w:r>
            <w:r w:rsidR="00797E15" w:rsidRPr="008D567E">
              <w:rPr>
                <w:rFonts w:ascii="Times New Roman" w:hAnsi="Times New Roman" w:cs="Times New Roman"/>
                <w:iCs/>
              </w:rPr>
              <w:t>.</w:t>
            </w:r>
            <w:r w:rsidRPr="008D567E">
              <w:rPr>
                <w:rFonts w:ascii="Times New Roman" w:hAnsi="Times New Roman" w:cs="Times New Roman"/>
              </w:rPr>
              <w:t>Эффективно взаимодействовать и работать в коллективе и команде</w:t>
            </w:r>
          </w:p>
        </w:tc>
        <w:tc>
          <w:tcPr>
            <w:tcW w:w="3261" w:type="dxa"/>
          </w:tcPr>
          <w:p w:rsidR="0017577F" w:rsidRPr="008D567E" w:rsidRDefault="0017577F" w:rsidP="0017577F">
            <w:pPr>
              <w:spacing w:after="0" w:line="23" w:lineRule="atLeast"/>
              <w:contextualSpacing/>
              <w:rPr>
                <w:rFonts w:ascii="Times New Roman" w:hAnsi="Times New Roman" w:cs="Times New Roman"/>
                <w:bCs/>
                <w:sz w:val="24"/>
                <w:szCs w:val="24"/>
              </w:rPr>
            </w:pPr>
            <w:r w:rsidRPr="008D567E">
              <w:rPr>
                <w:rFonts w:ascii="Times New Roman" w:hAnsi="Times New Roman" w:cs="Times New Roman"/>
                <w:bCs/>
                <w:sz w:val="24"/>
                <w:szCs w:val="24"/>
              </w:rPr>
              <w:t>Р 1, Тема 1.2, 1.3, П-о/с</w:t>
            </w:r>
          </w:p>
          <w:p w:rsidR="0017577F" w:rsidRPr="008D567E" w:rsidRDefault="0017577F" w:rsidP="0017577F">
            <w:pPr>
              <w:spacing w:after="0" w:line="23" w:lineRule="atLeast"/>
              <w:contextualSpacing/>
              <w:rPr>
                <w:rFonts w:ascii="Times New Roman" w:hAnsi="Times New Roman" w:cs="Times New Roman"/>
                <w:bCs/>
                <w:sz w:val="24"/>
                <w:szCs w:val="24"/>
              </w:rPr>
            </w:pPr>
            <w:r w:rsidRPr="008D567E">
              <w:rPr>
                <w:rFonts w:ascii="Times New Roman" w:hAnsi="Times New Roman" w:cs="Times New Roman"/>
                <w:bCs/>
                <w:sz w:val="24"/>
                <w:szCs w:val="24"/>
              </w:rPr>
              <w:t>Р 2, Темы 2.1, 2.2, 2.3, 2.4, 2.5, П-о/с</w:t>
            </w:r>
          </w:p>
          <w:p w:rsidR="0017577F" w:rsidRPr="008D567E" w:rsidRDefault="0017577F" w:rsidP="0017577F">
            <w:pPr>
              <w:spacing w:after="0" w:line="23" w:lineRule="atLeast"/>
              <w:contextualSpacing/>
              <w:rPr>
                <w:rFonts w:ascii="Times New Roman" w:hAnsi="Times New Roman" w:cs="Times New Roman"/>
                <w:bCs/>
                <w:sz w:val="24"/>
                <w:szCs w:val="24"/>
              </w:rPr>
            </w:pPr>
            <w:r w:rsidRPr="008D567E">
              <w:rPr>
                <w:rFonts w:ascii="Times New Roman" w:hAnsi="Times New Roman" w:cs="Times New Roman"/>
                <w:bCs/>
                <w:sz w:val="24"/>
                <w:szCs w:val="24"/>
              </w:rPr>
              <w:t>Р 3, Темы 3.1, 3.2, 3.3, 3.4, П-о/с</w:t>
            </w:r>
          </w:p>
          <w:p w:rsidR="0017577F" w:rsidRPr="008D567E" w:rsidRDefault="0017577F" w:rsidP="0017577F">
            <w:pPr>
              <w:spacing w:after="0" w:line="23" w:lineRule="atLeast"/>
              <w:contextualSpacing/>
              <w:rPr>
                <w:rFonts w:ascii="Times New Roman" w:hAnsi="Times New Roman" w:cs="Times New Roman"/>
                <w:bCs/>
                <w:sz w:val="24"/>
                <w:szCs w:val="24"/>
              </w:rPr>
            </w:pPr>
            <w:r w:rsidRPr="008D567E">
              <w:rPr>
                <w:rFonts w:ascii="Times New Roman" w:hAnsi="Times New Roman" w:cs="Times New Roman"/>
                <w:bCs/>
                <w:sz w:val="24"/>
                <w:szCs w:val="24"/>
              </w:rPr>
              <w:t>Р 4, Темы 4.1, 4.3, 4.4, 4.5, П-о/с</w:t>
            </w:r>
          </w:p>
          <w:p w:rsidR="00344251" w:rsidRPr="008D567E" w:rsidRDefault="0017577F" w:rsidP="0017577F">
            <w:pPr>
              <w:spacing w:after="0" w:line="23" w:lineRule="atLeast"/>
              <w:contextualSpacing/>
              <w:rPr>
                <w:rFonts w:ascii="Times New Roman" w:hAnsi="Times New Roman" w:cs="Times New Roman"/>
                <w:b/>
                <w:bCs/>
                <w:iCs/>
                <w:spacing w:val="-4"/>
              </w:rPr>
            </w:pPr>
            <w:r w:rsidRPr="008D567E">
              <w:rPr>
                <w:rFonts w:ascii="Times New Roman" w:hAnsi="Times New Roman" w:cs="Times New Roman"/>
                <w:bCs/>
                <w:sz w:val="24"/>
                <w:szCs w:val="24"/>
              </w:rPr>
              <w:t>Р 5, Темы 5.1, 5.2, 5.3, П-о/с</w:t>
            </w:r>
          </w:p>
        </w:tc>
        <w:tc>
          <w:tcPr>
            <w:tcW w:w="2694" w:type="dxa"/>
            <w:vMerge/>
            <w:shd w:val="clear" w:color="auto" w:fill="auto"/>
          </w:tcPr>
          <w:p w:rsidR="00F04993" w:rsidRPr="008D567E" w:rsidRDefault="00F04993" w:rsidP="00FB4F48">
            <w:pPr>
              <w:autoSpaceDE w:val="0"/>
              <w:autoSpaceDN w:val="0"/>
              <w:spacing w:after="0" w:line="23" w:lineRule="atLeast"/>
              <w:jc w:val="both"/>
              <w:rPr>
                <w:rFonts w:ascii="Times New Roman" w:hAnsi="Times New Roman" w:cs="Times New Roman"/>
              </w:rPr>
            </w:pPr>
          </w:p>
        </w:tc>
      </w:tr>
      <w:tr w:rsidR="00F04993" w:rsidRPr="008D567E" w:rsidTr="007B4ED7">
        <w:trPr>
          <w:trHeight w:val="841"/>
          <w:jc w:val="center"/>
        </w:trPr>
        <w:tc>
          <w:tcPr>
            <w:tcW w:w="3397" w:type="dxa"/>
          </w:tcPr>
          <w:p w:rsidR="00F04993" w:rsidRPr="008D567E" w:rsidRDefault="00F04993" w:rsidP="00FB4F48">
            <w:pPr>
              <w:suppressAutoHyphens/>
              <w:spacing w:after="0" w:line="23" w:lineRule="atLeast"/>
              <w:rPr>
                <w:rFonts w:ascii="Times New Roman" w:hAnsi="Times New Roman" w:cs="Times New Roman"/>
              </w:rPr>
            </w:pPr>
            <w:r w:rsidRPr="008D567E">
              <w:rPr>
                <w:rFonts w:ascii="Times New Roman" w:hAnsi="Times New Roman" w:cs="Times New Roman"/>
                <w:iCs/>
              </w:rPr>
              <w:t>ОК 05</w:t>
            </w:r>
            <w:r w:rsidR="00797E15" w:rsidRPr="008D567E">
              <w:rPr>
                <w:rFonts w:ascii="Times New Roman" w:hAnsi="Times New Roman" w:cs="Times New Roman"/>
                <w:iCs/>
              </w:rPr>
              <w:t>.</w:t>
            </w:r>
            <w:r w:rsidRPr="008D567E">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F04993" w:rsidRPr="008D567E" w:rsidRDefault="009B6D3A"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Р1,Тема 1.1,1.2,</w:t>
            </w:r>
            <w:r w:rsidR="00A30B92" w:rsidRPr="008D567E">
              <w:rPr>
                <w:rFonts w:ascii="Times New Roman" w:hAnsi="Times New Roman" w:cs="Times New Roman"/>
                <w:bCs/>
                <w:sz w:val="24"/>
                <w:szCs w:val="24"/>
              </w:rPr>
              <w:t>1,3</w:t>
            </w:r>
            <w:r w:rsidRPr="008D567E">
              <w:rPr>
                <w:rFonts w:ascii="Times New Roman" w:hAnsi="Times New Roman" w:cs="Times New Roman"/>
                <w:bCs/>
                <w:sz w:val="24"/>
                <w:szCs w:val="24"/>
              </w:rPr>
              <w:t xml:space="preserve"> П-о/с</w:t>
            </w:r>
          </w:p>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2, Темы 2.1, 2.2, 2.3, 2.4, 2.5</w:t>
            </w:r>
            <w:r w:rsidR="00A30B92" w:rsidRPr="008D567E">
              <w:rPr>
                <w:rFonts w:ascii="Times New Roman" w:hAnsi="Times New Roman" w:cs="Times New Roman"/>
                <w:bCs/>
                <w:sz w:val="24"/>
                <w:szCs w:val="24"/>
              </w:rPr>
              <w:t xml:space="preserve"> П-о/с</w:t>
            </w:r>
          </w:p>
          <w:p w:rsidR="00ED04EC"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3, Темы 3.1, 3.2, 3.3, 3.4</w:t>
            </w:r>
            <w:r w:rsidR="00344251" w:rsidRPr="008D567E">
              <w:rPr>
                <w:rFonts w:ascii="Times New Roman" w:hAnsi="Times New Roman" w:cs="Times New Roman"/>
                <w:bCs/>
                <w:sz w:val="24"/>
                <w:szCs w:val="24"/>
              </w:rPr>
              <w:t>,</w:t>
            </w:r>
            <w:r w:rsidR="00ED04EC" w:rsidRPr="008D567E">
              <w:rPr>
                <w:rFonts w:ascii="Times New Roman" w:hAnsi="Times New Roman" w:cs="Times New Roman"/>
                <w:bCs/>
                <w:sz w:val="24"/>
                <w:szCs w:val="24"/>
              </w:rPr>
              <w:t>П-о/с</w:t>
            </w:r>
          </w:p>
          <w:p w:rsidR="00F04993" w:rsidRPr="008D567E" w:rsidRDefault="00600378"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4, Темы 4.1, 4.2</w:t>
            </w:r>
            <w:r w:rsidR="00F04993" w:rsidRPr="008D567E">
              <w:rPr>
                <w:rFonts w:ascii="Times New Roman" w:hAnsi="Times New Roman" w:cs="Times New Roman"/>
                <w:bCs/>
                <w:sz w:val="24"/>
                <w:szCs w:val="24"/>
              </w:rPr>
              <w:t>,</w:t>
            </w:r>
            <w:r w:rsidR="00A30B92" w:rsidRPr="008D567E">
              <w:rPr>
                <w:rFonts w:ascii="Times New Roman" w:hAnsi="Times New Roman" w:cs="Times New Roman"/>
                <w:bCs/>
                <w:sz w:val="24"/>
                <w:szCs w:val="24"/>
              </w:rPr>
              <w:t xml:space="preserve"> 4.3,</w:t>
            </w:r>
            <w:r w:rsidR="00F04993" w:rsidRPr="008D567E">
              <w:rPr>
                <w:rFonts w:ascii="Times New Roman" w:hAnsi="Times New Roman" w:cs="Times New Roman"/>
                <w:bCs/>
                <w:sz w:val="24"/>
                <w:szCs w:val="24"/>
              </w:rPr>
              <w:t xml:space="preserve"> 4.4, 4.5</w:t>
            </w:r>
            <w:r w:rsidR="00A30B92" w:rsidRPr="008D567E">
              <w:rPr>
                <w:rFonts w:ascii="Times New Roman" w:hAnsi="Times New Roman" w:cs="Times New Roman"/>
                <w:bCs/>
                <w:sz w:val="24"/>
                <w:szCs w:val="24"/>
              </w:rPr>
              <w:t xml:space="preserve"> П-о/с</w:t>
            </w:r>
          </w:p>
          <w:p w:rsidR="00117047" w:rsidRPr="008D567E" w:rsidRDefault="00F04993" w:rsidP="007B4ED7">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5, Темы 5.1, 5.2, 5.3</w:t>
            </w:r>
            <w:r w:rsidR="00A30B92" w:rsidRPr="008D567E">
              <w:rPr>
                <w:rFonts w:ascii="Times New Roman" w:hAnsi="Times New Roman" w:cs="Times New Roman"/>
                <w:bCs/>
                <w:sz w:val="24"/>
                <w:szCs w:val="24"/>
              </w:rPr>
              <w:t xml:space="preserve"> П-о/с</w:t>
            </w:r>
          </w:p>
        </w:tc>
        <w:tc>
          <w:tcPr>
            <w:tcW w:w="2694" w:type="dxa"/>
            <w:vMerge/>
            <w:shd w:val="clear" w:color="auto" w:fill="auto"/>
          </w:tcPr>
          <w:p w:rsidR="00F04993" w:rsidRPr="008D567E" w:rsidRDefault="00F04993" w:rsidP="00FB4F48">
            <w:pPr>
              <w:autoSpaceDE w:val="0"/>
              <w:autoSpaceDN w:val="0"/>
              <w:spacing w:after="0" w:line="23" w:lineRule="atLeast"/>
              <w:jc w:val="both"/>
              <w:rPr>
                <w:rFonts w:ascii="Times New Roman" w:hAnsi="Times New Roman" w:cs="Times New Roman"/>
              </w:rPr>
            </w:pPr>
          </w:p>
        </w:tc>
      </w:tr>
      <w:tr w:rsidR="00F04993" w:rsidRPr="008D567E" w:rsidTr="007B4ED7">
        <w:trPr>
          <w:trHeight w:val="2683"/>
          <w:jc w:val="center"/>
        </w:trPr>
        <w:tc>
          <w:tcPr>
            <w:tcW w:w="3397" w:type="dxa"/>
            <w:shd w:val="clear" w:color="auto" w:fill="auto"/>
          </w:tcPr>
          <w:p w:rsidR="00F04993" w:rsidRPr="008D567E" w:rsidRDefault="00F04993" w:rsidP="00FB4F48">
            <w:pPr>
              <w:suppressAutoHyphens/>
              <w:spacing w:after="0" w:line="23" w:lineRule="atLeast"/>
              <w:rPr>
                <w:rFonts w:ascii="Times New Roman" w:hAnsi="Times New Roman" w:cs="Times New Roman"/>
              </w:rPr>
            </w:pPr>
            <w:r w:rsidRPr="008D567E">
              <w:rPr>
                <w:rFonts w:ascii="Times New Roman" w:hAnsi="Times New Roman" w:cs="Times New Roman"/>
                <w:iCs/>
              </w:rPr>
              <w:t>ОК 06</w:t>
            </w:r>
            <w:r w:rsidR="00797E15" w:rsidRPr="008D567E">
              <w:rPr>
                <w:rFonts w:ascii="Times New Roman" w:hAnsi="Times New Roman" w:cs="Times New Roman"/>
                <w:iCs/>
              </w:rPr>
              <w:t>.</w:t>
            </w:r>
            <w:r w:rsidRPr="008D567E">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rsidR="009B6D3A" w:rsidRPr="008D567E" w:rsidRDefault="009B6D3A"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Р1,Тема 1.1,</w:t>
            </w:r>
            <w:r w:rsidR="00F04993" w:rsidRPr="008D567E">
              <w:rPr>
                <w:rFonts w:ascii="Times New Roman" w:hAnsi="Times New Roman" w:cs="Times New Roman"/>
                <w:bCs/>
                <w:sz w:val="24"/>
                <w:szCs w:val="24"/>
              </w:rPr>
              <w:t>1.2</w:t>
            </w:r>
            <w:r w:rsidRPr="008D567E">
              <w:rPr>
                <w:rFonts w:ascii="Times New Roman" w:hAnsi="Times New Roman" w:cs="Times New Roman"/>
                <w:bCs/>
                <w:sz w:val="24"/>
                <w:szCs w:val="24"/>
              </w:rPr>
              <w:t>,</w:t>
            </w:r>
            <w:r w:rsidR="00A30B92" w:rsidRPr="008D567E">
              <w:rPr>
                <w:rFonts w:ascii="Times New Roman" w:hAnsi="Times New Roman" w:cs="Times New Roman"/>
                <w:bCs/>
                <w:sz w:val="24"/>
                <w:szCs w:val="24"/>
              </w:rPr>
              <w:t>1.3.</w:t>
            </w:r>
            <w:r w:rsidRPr="008D567E">
              <w:rPr>
                <w:rFonts w:ascii="Times New Roman" w:hAnsi="Times New Roman" w:cs="Times New Roman"/>
                <w:bCs/>
                <w:sz w:val="24"/>
                <w:szCs w:val="24"/>
              </w:rPr>
              <w:t>П-о/с</w:t>
            </w:r>
          </w:p>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 xml:space="preserve">Р 2, Темы </w:t>
            </w:r>
            <w:r w:rsidR="00A30B92" w:rsidRPr="008D567E">
              <w:rPr>
                <w:rFonts w:ascii="Times New Roman" w:hAnsi="Times New Roman" w:cs="Times New Roman"/>
                <w:bCs/>
                <w:sz w:val="24"/>
                <w:szCs w:val="24"/>
              </w:rPr>
              <w:t xml:space="preserve">2.1, 2.2, </w:t>
            </w:r>
            <w:r w:rsidRPr="008D567E">
              <w:rPr>
                <w:rFonts w:ascii="Times New Roman" w:hAnsi="Times New Roman" w:cs="Times New Roman"/>
                <w:bCs/>
                <w:sz w:val="24"/>
                <w:szCs w:val="24"/>
              </w:rPr>
              <w:t>2.3, 2.4, 2.5</w:t>
            </w:r>
            <w:r w:rsidR="00A30B92" w:rsidRPr="008D567E">
              <w:rPr>
                <w:rFonts w:ascii="Times New Roman" w:hAnsi="Times New Roman" w:cs="Times New Roman"/>
                <w:bCs/>
                <w:sz w:val="24"/>
                <w:szCs w:val="24"/>
              </w:rPr>
              <w:t xml:space="preserve"> П-о/с</w:t>
            </w:r>
          </w:p>
          <w:p w:rsidR="00F04993" w:rsidRPr="008D567E" w:rsidRDefault="00F04993"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Р 3, Темы 3.1, 3.2, 3.4</w:t>
            </w:r>
            <w:r w:rsidR="00A30B92" w:rsidRPr="008D567E">
              <w:rPr>
                <w:rFonts w:ascii="Times New Roman" w:hAnsi="Times New Roman" w:cs="Times New Roman"/>
                <w:bCs/>
                <w:sz w:val="24"/>
                <w:szCs w:val="24"/>
              </w:rPr>
              <w:t xml:space="preserve"> П-о/с</w:t>
            </w:r>
          </w:p>
          <w:p w:rsidR="00600378" w:rsidRPr="008D567E" w:rsidRDefault="00600378" w:rsidP="00FB4F48">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 xml:space="preserve">Р 4, Темы </w:t>
            </w:r>
            <w:r w:rsidR="00A30B92" w:rsidRPr="008D567E">
              <w:rPr>
                <w:rFonts w:ascii="Times New Roman" w:hAnsi="Times New Roman" w:cs="Times New Roman"/>
                <w:bCs/>
                <w:sz w:val="24"/>
                <w:szCs w:val="24"/>
              </w:rPr>
              <w:t xml:space="preserve">4.1, 4.2, </w:t>
            </w:r>
            <w:r w:rsidRPr="008D567E">
              <w:rPr>
                <w:rFonts w:ascii="Times New Roman" w:hAnsi="Times New Roman" w:cs="Times New Roman"/>
                <w:bCs/>
                <w:sz w:val="24"/>
                <w:szCs w:val="24"/>
              </w:rPr>
              <w:t>4.3,</w:t>
            </w:r>
            <w:r w:rsidR="00F04993" w:rsidRPr="008D567E">
              <w:rPr>
                <w:rFonts w:ascii="Times New Roman" w:hAnsi="Times New Roman" w:cs="Times New Roman"/>
                <w:bCs/>
                <w:sz w:val="24"/>
                <w:szCs w:val="24"/>
              </w:rPr>
              <w:t xml:space="preserve"> 4.4, 4.5</w:t>
            </w:r>
            <w:r w:rsidRPr="008D567E">
              <w:rPr>
                <w:rFonts w:ascii="Times New Roman" w:hAnsi="Times New Roman" w:cs="Times New Roman"/>
                <w:bCs/>
                <w:sz w:val="24"/>
                <w:szCs w:val="24"/>
              </w:rPr>
              <w:t>, П-о/с</w:t>
            </w:r>
          </w:p>
          <w:p w:rsidR="00117047" w:rsidRPr="008D567E" w:rsidRDefault="00F04993" w:rsidP="007F40E0">
            <w:pPr>
              <w:spacing w:after="0" w:line="23" w:lineRule="atLeast"/>
              <w:contextualSpacing/>
              <w:jc w:val="both"/>
              <w:rPr>
                <w:rFonts w:ascii="Times New Roman" w:hAnsi="Times New Roman" w:cs="Times New Roman"/>
                <w:b/>
                <w:bCs/>
                <w:iCs/>
              </w:rPr>
            </w:pPr>
            <w:r w:rsidRPr="008D567E">
              <w:rPr>
                <w:rFonts w:ascii="Times New Roman" w:hAnsi="Times New Roman" w:cs="Times New Roman"/>
                <w:bCs/>
                <w:sz w:val="24"/>
                <w:szCs w:val="24"/>
              </w:rPr>
              <w:t>Р 5, Темы 5.1, 5.2, 5.3</w:t>
            </w:r>
            <w:r w:rsidR="00600378" w:rsidRPr="008D567E">
              <w:rPr>
                <w:rFonts w:ascii="Times New Roman" w:hAnsi="Times New Roman" w:cs="Times New Roman"/>
                <w:bCs/>
                <w:sz w:val="24"/>
                <w:szCs w:val="24"/>
              </w:rPr>
              <w:t>, П-о/с</w:t>
            </w:r>
          </w:p>
        </w:tc>
        <w:tc>
          <w:tcPr>
            <w:tcW w:w="2694" w:type="dxa"/>
            <w:vMerge/>
            <w:shd w:val="clear" w:color="auto" w:fill="auto"/>
          </w:tcPr>
          <w:p w:rsidR="00F04993" w:rsidRPr="008D567E" w:rsidRDefault="00F04993" w:rsidP="00FB4F48">
            <w:pPr>
              <w:autoSpaceDE w:val="0"/>
              <w:autoSpaceDN w:val="0"/>
              <w:spacing w:after="0" w:line="23" w:lineRule="atLeast"/>
              <w:jc w:val="both"/>
              <w:rPr>
                <w:rFonts w:ascii="Times New Roman" w:hAnsi="Times New Roman" w:cs="Times New Roman"/>
              </w:rPr>
            </w:pPr>
          </w:p>
        </w:tc>
      </w:tr>
      <w:tr w:rsidR="00ED04EC" w:rsidRPr="008D567E" w:rsidTr="007B4ED7">
        <w:trPr>
          <w:trHeight w:val="273"/>
          <w:jc w:val="center"/>
        </w:trPr>
        <w:tc>
          <w:tcPr>
            <w:tcW w:w="3397" w:type="dxa"/>
            <w:shd w:val="clear" w:color="auto" w:fill="auto"/>
          </w:tcPr>
          <w:p w:rsidR="00ED04EC" w:rsidRPr="008D567E" w:rsidRDefault="00ED04EC" w:rsidP="00FB4F48">
            <w:pPr>
              <w:suppressAutoHyphens/>
              <w:spacing w:after="0" w:line="23" w:lineRule="atLeast"/>
              <w:rPr>
                <w:rFonts w:ascii="Times New Roman" w:hAnsi="Times New Roman" w:cs="Times New Roman"/>
                <w:iCs/>
              </w:rPr>
            </w:pPr>
            <w:r w:rsidRPr="008D567E">
              <w:rPr>
                <w:rFonts w:ascii="Times New Roman" w:hAnsi="Times New Roman" w:cs="Times New Roman"/>
                <w:iCs/>
              </w:rPr>
              <w:t>ПК …</w:t>
            </w:r>
          </w:p>
        </w:tc>
        <w:tc>
          <w:tcPr>
            <w:tcW w:w="3261" w:type="dxa"/>
            <w:shd w:val="clear" w:color="auto" w:fill="auto"/>
          </w:tcPr>
          <w:p w:rsidR="00ED04EC" w:rsidRPr="008D567E" w:rsidRDefault="00ED04EC" w:rsidP="007B4ED7">
            <w:pPr>
              <w:spacing w:after="0" w:line="23" w:lineRule="atLeast"/>
              <w:contextualSpacing/>
              <w:jc w:val="both"/>
              <w:rPr>
                <w:rFonts w:ascii="Times New Roman" w:hAnsi="Times New Roman" w:cs="Times New Roman"/>
                <w:bCs/>
                <w:sz w:val="24"/>
                <w:szCs w:val="24"/>
              </w:rPr>
            </w:pPr>
            <w:r w:rsidRPr="008D567E">
              <w:rPr>
                <w:rFonts w:ascii="Times New Roman" w:hAnsi="Times New Roman" w:cs="Times New Roman"/>
                <w:bCs/>
                <w:sz w:val="24"/>
                <w:szCs w:val="24"/>
              </w:rPr>
              <w:t>П-о/с</w:t>
            </w:r>
          </w:p>
        </w:tc>
        <w:tc>
          <w:tcPr>
            <w:tcW w:w="2694" w:type="dxa"/>
          </w:tcPr>
          <w:p w:rsidR="00ED04EC" w:rsidRPr="008D567E" w:rsidRDefault="00ED04EC" w:rsidP="00FB4F48">
            <w:pPr>
              <w:autoSpaceDE w:val="0"/>
              <w:autoSpaceDN w:val="0"/>
              <w:spacing w:after="0" w:line="23" w:lineRule="atLeast"/>
              <w:jc w:val="both"/>
              <w:rPr>
                <w:rFonts w:ascii="Times New Roman" w:hAnsi="Times New Roman" w:cs="Times New Roman"/>
              </w:rPr>
            </w:pPr>
          </w:p>
        </w:tc>
      </w:tr>
      <w:bookmarkEnd w:id="6"/>
    </w:tbl>
    <w:p w:rsidR="00C84132" w:rsidRPr="008D567E" w:rsidRDefault="00C84132" w:rsidP="00FB4F48">
      <w:pPr>
        <w:spacing w:after="0" w:line="23" w:lineRule="atLeast"/>
        <w:rPr>
          <w:rFonts w:ascii="Times New Roman" w:hAnsi="Times New Roman" w:cs="Times New Roman"/>
          <w:sz w:val="16"/>
          <w:szCs w:val="16"/>
        </w:rPr>
      </w:pPr>
    </w:p>
    <w:sectPr w:rsidR="00C84132" w:rsidRPr="008D567E" w:rsidSect="005E3E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071" w:rsidRDefault="00925071">
      <w:pPr>
        <w:spacing w:after="0" w:line="240" w:lineRule="auto"/>
      </w:pPr>
      <w:r>
        <w:separator/>
      </w:r>
    </w:p>
  </w:endnote>
  <w:endnote w:type="continuationSeparator" w:id="1">
    <w:p w:rsidR="00925071" w:rsidRDefault="00925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B8" w:rsidRDefault="007D7EFC">
    <w:pPr>
      <w:pStyle w:val="a3"/>
      <w:framePr w:wrap="around" w:vAnchor="text" w:hAnchor="margin" w:xAlign="right" w:y="1"/>
      <w:rPr>
        <w:rStyle w:val="a5"/>
      </w:rPr>
    </w:pPr>
    <w:r>
      <w:rPr>
        <w:rStyle w:val="a5"/>
      </w:rPr>
      <w:fldChar w:fldCharType="begin"/>
    </w:r>
    <w:r w:rsidR="009845B8">
      <w:rPr>
        <w:rStyle w:val="a5"/>
      </w:rPr>
      <w:instrText xml:space="preserve">PAGE  </w:instrText>
    </w:r>
    <w:r>
      <w:rPr>
        <w:rStyle w:val="a5"/>
      </w:rPr>
      <w:fldChar w:fldCharType="separate"/>
    </w:r>
    <w:r w:rsidR="009845B8">
      <w:rPr>
        <w:rStyle w:val="a5"/>
        <w:noProof/>
      </w:rPr>
      <w:t>5</w:t>
    </w:r>
    <w:r>
      <w:rPr>
        <w:rStyle w:val="a5"/>
      </w:rPr>
      <w:fldChar w:fldCharType="end"/>
    </w:r>
  </w:p>
  <w:p w:rsidR="009845B8" w:rsidRDefault="009845B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B8" w:rsidRDefault="007D7EFC">
    <w:pPr>
      <w:pStyle w:val="a3"/>
      <w:framePr w:wrap="around" w:vAnchor="text" w:hAnchor="margin" w:xAlign="right" w:y="1"/>
      <w:rPr>
        <w:rStyle w:val="a5"/>
      </w:rPr>
    </w:pPr>
    <w:r>
      <w:rPr>
        <w:rStyle w:val="a5"/>
      </w:rPr>
      <w:fldChar w:fldCharType="begin"/>
    </w:r>
    <w:r w:rsidR="009845B8">
      <w:rPr>
        <w:rStyle w:val="a5"/>
      </w:rPr>
      <w:instrText xml:space="preserve">PAGE  </w:instrText>
    </w:r>
    <w:r>
      <w:rPr>
        <w:rStyle w:val="a5"/>
      </w:rPr>
      <w:fldChar w:fldCharType="separate"/>
    </w:r>
    <w:r w:rsidR="00D858F9">
      <w:rPr>
        <w:rStyle w:val="a5"/>
        <w:noProof/>
      </w:rPr>
      <w:t>2</w:t>
    </w:r>
    <w:r>
      <w:rPr>
        <w:rStyle w:val="a5"/>
      </w:rPr>
      <w:fldChar w:fldCharType="end"/>
    </w:r>
  </w:p>
  <w:p w:rsidR="009845B8" w:rsidRDefault="009845B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071" w:rsidRDefault="00925071">
      <w:pPr>
        <w:spacing w:after="0" w:line="240" w:lineRule="auto"/>
      </w:pPr>
      <w:r>
        <w:separator/>
      </w:r>
    </w:p>
  </w:footnote>
  <w:footnote w:type="continuationSeparator" w:id="1">
    <w:p w:rsidR="00925071" w:rsidRDefault="00925071">
      <w:pPr>
        <w:spacing w:after="0" w:line="240" w:lineRule="auto"/>
      </w:pPr>
      <w:r>
        <w:continuationSeparator/>
      </w:r>
    </w:p>
  </w:footnote>
  <w:footnote w:id="2">
    <w:p w:rsidR="009845B8" w:rsidRPr="00874E3C" w:rsidRDefault="009845B8" w:rsidP="00874E3C">
      <w:pPr>
        <w:pStyle w:val="a8"/>
        <w:jc w:val="both"/>
        <w:rPr>
          <w:lang w:val="ru-RU"/>
        </w:rPr>
      </w:pPr>
      <w:r w:rsidRPr="00FC160C">
        <w:rPr>
          <w:rStyle w:val="a6"/>
        </w:rPr>
        <w:footnoteRef/>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3">
    <w:p w:rsidR="009845B8" w:rsidRPr="00316CD4" w:rsidRDefault="009845B8">
      <w:pPr>
        <w:pStyle w:val="a8"/>
        <w:rPr>
          <w:lang w:val="ru-RU"/>
        </w:rPr>
      </w:pPr>
      <w:r>
        <w:rPr>
          <w:rStyle w:val="a6"/>
        </w:rPr>
        <w:footnoteRef/>
      </w:r>
      <w:r w:rsidRPr="00316CD4">
        <w:rPr>
          <w:lang w:val="ru-RU"/>
        </w:rPr>
        <w:t xml:space="preserve"> ПК указываются в соответствии с ФГОС СПО реализуемой профессии / специальности</w:t>
      </w:r>
    </w:p>
  </w:footnote>
  <w:footnote w:id="4">
    <w:p w:rsidR="009845B8" w:rsidRPr="00152F41" w:rsidRDefault="009845B8" w:rsidP="0004369F">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5">
    <w:p w:rsidR="009845B8" w:rsidRPr="004B7BF9" w:rsidRDefault="009845B8" w:rsidP="009B6D3A">
      <w:pPr>
        <w:pStyle w:val="a8"/>
        <w:rPr>
          <w:lang w:val="ru-RU"/>
        </w:rPr>
      </w:pPr>
      <w:r>
        <w:rPr>
          <w:rStyle w:val="a6"/>
        </w:rPr>
        <w:footnoteRef/>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4024"/>
  <w:defaultTabStop w:val="708"/>
  <w:characterSpacingControl w:val="doNotCompress"/>
  <w:footnotePr>
    <w:footnote w:id="0"/>
    <w:footnote w:id="1"/>
  </w:footnotePr>
  <w:endnotePr>
    <w:endnote w:id="0"/>
    <w:endnote w:id="1"/>
  </w:endnotePr>
  <w:compat/>
  <w:rsids>
    <w:rsidRoot w:val="00C84132"/>
    <w:rsid w:val="000000EF"/>
    <w:rsid w:val="000031CC"/>
    <w:rsid w:val="0002134E"/>
    <w:rsid w:val="00021AB2"/>
    <w:rsid w:val="000233BB"/>
    <w:rsid w:val="00023666"/>
    <w:rsid w:val="00023FD3"/>
    <w:rsid w:val="0002612A"/>
    <w:rsid w:val="00030D5F"/>
    <w:rsid w:val="00035615"/>
    <w:rsid w:val="0004369F"/>
    <w:rsid w:val="000644FB"/>
    <w:rsid w:val="00076D4E"/>
    <w:rsid w:val="00082D24"/>
    <w:rsid w:val="00083AF6"/>
    <w:rsid w:val="000843B7"/>
    <w:rsid w:val="000865E4"/>
    <w:rsid w:val="00095110"/>
    <w:rsid w:val="00097309"/>
    <w:rsid w:val="000A5F41"/>
    <w:rsid w:val="000B49E7"/>
    <w:rsid w:val="000B5768"/>
    <w:rsid w:val="000C5159"/>
    <w:rsid w:val="000C7D64"/>
    <w:rsid w:val="000D4794"/>
    <w:rsid w:val="000D74E9"/>
    <w:rsid w:val="000E6F65"/>
    <w:rsid w:val="001139DA"/>
    <w:rsid w:val="00117047"/>
    <w:rsid w:val="00147080"/>
    <w:rsid w:val="00147713"/>
    <w:rsid w:val="00152248"/>
    <w:rsid w:val="00152F34"/>
    <w:rsid w:val="00152F41"/>
    <w:rsid w:val="0015648C"/>
    <w:rsid w:val="001624B8"/>
    <w:rsid w:val="00165713"/>
    <w:rsid w:val="001715DC"/>
    <w:rsid w:val="0017577F"/>
    <w:rsid w:val="00183293"/>
    <w:rsid w:val="001836CD"/>
    <w:rsid w:val="001852EB"/>
    <w:rsid w:val="00185A31"/>
    <w:rsid w:val="00193F28"/>
    <w:rsid w:val="001A0161"/>
    <w:rsid w:val="001A2510"/>
    <w:rsid w:val="001A3BEC"/>
    <w:rsid w:val="001A4DDF"/>
    <w:rsid w:val="001C4CF3"/>
    <w:rsid w:val="001D6689"/>
    <w:rsid w:val="001E1032"/>
    <w:rsid w:val="001E4670"/>
    <w:rsid w:val="001F450E"/>
    <w:rsid w:val="001F61DD"/>
    <w:rsid w:val="00215AE1"/>
    <w:rsid w:val="00225F57"/>
    <w:rsid w:val="00231F21"/>
    <w:rsid w:val="00233539"/>
    <w:rsid w:val="00236B11"/>
    <w:rsid w:val="0024191A"/>
    <w:rsid w:val="00243D0B"/>
    <w:rsid w:val="00246823"/>
    <w:rsid w:val="00247395"/>
    <w:rsid w:val="0027646D"/>
    <w:rsid w:val="00286496"/>
    <w:rsid w:val="00293EBC"/>
    <w:rsid w:val="002A7B14"/>
    <w:rsid w:val="002B1DAB"/>
    <w:rsid w:val="002C0799"/>
    <w:rsid w:val="002D27BA"/>
    <w:rsid w:val="002D386B"/>
    <w:rsid w:val="002E1321"/>
    <w:rsid w:val="002F43C4"/>
    <w:rsid w:val="003073C7"/>
    <w:rsid w:val="003155DD"/>
    <w:rsid w:val="00316CD4"/>
    <w:rsid w:val="00317A02"/>
    <w:rsid w:val="00340946"/>
    <w:rsid w:val="00344251"/>
    <w:rsid w:val="00351D01"/>
    <w:rsid w:val="0036037C"/>
    <w:rsid w:val="00360D6C"/>
    <w:rsid w:val="0036339F"/>
    <w:rsid w:val="00364BD6"/>
    <w:rsid w:val="003728E4"/>
    <w:rsid w:val="003763A6"/>
    <w:rsid w:val="00376B60"/>
    <w:rsid w:val="003831EF"/>
    <w:rsid w:val="00387BEB"/>
    <w:rsid w:val="00392CBD"/>
    <w:rsid w:val="003A20A1"/>
    <w:rsid w:val="003B1CC0"/>
    <w:rsid w:val="003B2DB7"/>
    <w:rsid w:val="003C5DB8"/>
    <w:rsid w:val="003E3C8B"/>
    <w:rsid w:val="003E48AD"/>
    <w:rsid w:val="003E7121"/>
    <w:rsid w:val="003F2AFF"/>
    <w:rsid w:val="003F4B5F"/>
    <w:rsid w:val="003F536F"/>
    <w:rsid w:val="003F5B65"/>
    <w:rsid w:val="0040103E"/>
    <w:rsid w:val="004102FE"/>
    <w:rsid w:val="00410FFC"/>
    <w:rsid w:val="00431EC3"/>
    <w:rsid w:val="00433B5A"/>
    <w:rsid w:val="00434684"/>
    <w:rsid w:val="0044384D"/>
    <w:rsid w:val="00446D87"/>
    <w:rsid w:val="00447B37"/>
    <w:rsid w:val="004648A9"/>
    <w:rsid w:val="004710E3"/>
    <w:rsid w:val="00471815"/>
    <w:rsid w:val="00472230"/>
    <w:rsid w:val="00476831"/>
    <w:rsid w:val="004771AB"/>
    <w:rsid w:val="00480D89"/>
    <w:rsid w:val="00484901"/>
    <w:rsid w:val="004850E8"/>
    <w:rsid w:val="004A05BD"/>
    <w:rsid w:val="004A685D"/>
    <w:rsid w:val="004B7BF9"/>
    <w:rsid w:val="004C462F"/>
    <w:rsid w:val="004D021A"/>
    <w:rsid w:val="004D39F5"/>
    <w:rsid w:val="004D3BE4"/>
    <w:rsid w:val="004D73FA"/>
    <w:rsid w:val="004E69F9"/>
    <w:rsid w:val="004F7AFC"/>
    <w:rsid w:val="00506AD6"/>
    <w:rsid w:val="005127C9"/>
    <w:rsid w:val="00513484"/>
    <w:rsid w:val="005322A2"/>
    <w:rsid w:val="00542622"/>
    <w:rsid w:val="00555F77"/>
    <w:rsid w:val="00557D0B"/>
    <w:rsid w:val="005628CE"/>
    <w:rsid w:val="00563780"/>
    <w:rsid w:val="00565F91"/>
    <w:rsid w:val="00571383"/>
    <w:rsid w:val="00571974"/>
    <w:rsid w:val="00571F04"/>
    <w:rsid w:val="0058646D"/>
    <w:rsid w:val="00587E06"/>
    <w:rsid w:val="005A583D"/>
    <w:rsid w:val="005B4066"/>
    <w:rsid w:val="005B699C"/>
    <w:rsid w:val="005D0A69"/>
    <w:rsid w:val="005D1777"/>
    <w:rsid w:val="005D4991"/>
    <w:rsid w:val="005E3EBA"/>
    <w:rsid w:val="005F3BEF"/>
    <w:rsid w:val="00600378"/>
    <w:rsid w:val="006164A7"/>
    <w:rsid w:val="00616951"/>
    <w:rsid w:val="00625FFE"/>
    <w:rsid w:val="00631BF6"/>
    <w:rsid w:val="006356F2"/>
    <w:rsid w:val="00636C67"/>
    <w:rsid w:val="0064287C"/>
    <w:rsid w:val="0065268F"/>
    <w:rsid w:val="00661D31"/>
    <w:rsid w:val="00692644"/>
    <w:rsid w:val="006A109D"/>
    <w:rsid w:val="006A3888"/>
    <w:rsid w:val="006B20B0"/>
    <w:rsid w:val="006B382D"/>
    <w:rsid w:val="006C482E"/>
    <w:rsid w:val="006C7DE8"/>
    <w:rsid w:val="006D0DC3"/>
    <w:rsid w:val="006E440A"/>
    <w:rsid w:val="006F7B60"/>
    <w:rsid w:val="00701065"/>
    <w:rsid w:val="0071467C"/>
    <w:rsid w:val="00723466"/>
    <w:rsid w:val="007301B5"/>
    <w:rsid w:val="00740BEE"/>
    <w:rsid w:val="007455DD"/>
    <w:rsid w:val="00761B72"/>
    <w:rsid w:val="007669C1"/>
    <w:rsid w:val="007724BB"/>
    <w:rsid w:val="00774320"/>
    <w:rsid w:val="007807CF"/>
    <w:rsid w:val="007910C5"/>
    <w:rsid w:val="00797383"/>
    <w:rsid w:val="00797E15"/>
    <w:rsid w:val="007A39EB"/>
    <w:rsid w:val="007B1195"/>
    <w:rsid w:val="007B408B"/>
    <w:rsid w:val="007B4ED7"/>
    <w:rsid w:val="007D7EFC"/>
    <w:rsid w:val="007E6EB3"/>
    <w:rsid w:val="007F40E0"/>
    <w:rsid w:val="007F7F8A"/>
    <w:rsid w:val="00821CF0"/>
    <w:rsid w:val="00823DB8"/>
    <w:rsid w:val="008313E5"/>
    <w:rsid w:val="0083715B"/>
    <w:rsid w:val="00845887"/>
    <w:rsid w:val="00851091"/>
    <w:rsid w:val="008561C3"/>
    <w:rsid w:val="00864E27"/>
    <w:rsid w:val="00870B32"/>
    <w:rsid w:val="00874E3C"/>
    <w:rsid w:val="00875BD7"/>
    <w:rsid w:val="00884565"/>
    <w:rsid w:val="008877BC"/>
    <w:rsid w:val="00893B3D"/>
    <w:rsid w:val="0089576F"/>
    <w:rsid w:val="008B1C2A"/>
    <w:rsid w:val="008B5BA1"/>
    <w:rsid w:val="008C6A2F"/>
    <w:rsid w:val="008D27B7"/>
    <w:rsid w:val="008D2D22"/>
    <w:rsid w:val="008D567E"/>
    <w:rsid w:val="008E17BE"/>
    <w:rsid w:val="008E6715"/>
    <w:rsid w:val="008E7002"/>
    <w:rsid w:val="008F46C3"/>
    <w:rsid w:val="0090382B"/>
    <w:rsid w:val="0090558F"/>
    <w:rsid w:val="00907474"/>
    <w:rsid w:val="0090787A"/>
    <w:rsid w:val="009106AC"/>
    <w:rsid w:val="00915208"/>
    <w:rsid w:val="0091741E"/>
    <w:rsid w:val="00921131"/>
    <w:rsid w:val="00925071"/>
    <w:rsid w:val="00927FD6"/>
    <w:rsid w:val="00944ED8"/>
    <w:rsid w:val="00945885"/>
    <w:rsid w:val="00945CF3"/>
    <w:rsid w:val="00950ED7"/>
    <w:rsid w:val="0096006E"/>
    <w:rsid w:val="00973B21"/>
    <w:rsid w:val="00973BB3"/>
    <w:rsid w:val="009778B8"/>
    <w:rsid w:val="009845B8"/>
    <w:rsid w:val="00990AA2"/>
    <w:rsid w:val="00991232"/>
    <w:rsid w:val="009B6D3A"/>
    <w:rsid w:val="009C0489"/>
    <w:rsid w:val="009C65F5"/>
    <w:rsid w:val="009D05F7"/>
    <w:rsid w:val="009F1BF7"/>
    <w:rsid w:val="00A013B2"/>
    <w:rsid w:val="00A03A1C"/>
    <w:rsid w:val="00A13D5A"/>
    <w:rsid w:val="00A144B2"/>
    <w:rsid w:val="00A15FF2"/>
    <w:rsid w:val="00A244D2"/>
    <w:rsid w:val="00A30B92"/>
    <w:rsid w:val="00A41E83"/>
    <w:rsid w:val="00A60311"/>
    <w:rsid w:val="00A6146B"/>
    <w:rsid w:val="00A621C5"/>
    <w:rsid w:val="00A663B1"/>
    <w:rsid w:val="00A71643"/>
    <w:rsid w:val="00A816F7"/>
    <w:rsid w:val="00A832C2"/>
    <w:rsid w:val="00A909DA"/>
    <w:rsid w:val="00AB19DC"/>
    <w:rsid w:val="00AB2E13"/>
    <w:rsid w:val="00AC36CC"/>
    <w:rsid w:val="00AD6D57"/>
    <w:rsid w:val="00AE175E"/>
    <w:rsid w:val="00B025ED"/>
    <w:rsid w:val="00B147E2"/>
    <w:rsid w:val="00B20CC6"/>
    <w:rsid w:val="00B33BA8"/>
    <w:rsid w:val="00B371B9"/>
    <w:rsid w:val="00B436E1"/>
    <w:rsid w:val="00B52427"/>
    <w:rsid w:val="00B704C2"/>
    <w:rsid w:val="00B767D2"/>
    <w:rsid w:val="00B82377"/>
    <w:rsid w:val="00B93C95"/>
    <w:rsid w:val="00B9706C"/>
    <w:rsid w:val="00BC3FCF"/>
    <w:rsid w:val="00BC53E4"/>
    <w:rsid w:val="00BD5B8D"/>
    <w:rsid w:val="00BE22C6"/>
    <w:rsid w:val="00BF722D"/>
    <w:rsid w:val="00C054D5"/>
    <w:rsid w:val="00C265B8"/>
    <w:rsid w:val="00C32551"/>
    <w:rsid w:val="00C335F7"/>
    <w:rsid w:val="00C37652"/>
    <w:rsid w:val="00C42C6B"/>
    <w:rsid w:val="00C4723D"/>
    <w:rsid w:val="00C503BF"/>
    <w:rsid w:val="00C51C95"/>
    <w:rsid w:val="00C52EE9"/>
    <w:rsid w:val="00C640FE"/>
    <w:rsid w:val="00C64EF7"/>
    <w:rsid w:val="00C6643D"/>
    <w:rsid w:val="00C72A74"/>
    <w:rsid w:val="00C759E4"/>
    <w:rsid w:val="00C771AF"/>
    <w:rsid w:val="00C7784C"/>
    <w:rsid w:val="00C815E2"/>
    <w:rsid w:val="00C84132"/>
    <w:rsid w:val="00C87544"/>
    <w:rsid w:val="00C93464"/>
    <w:rsid w:val="00CA2628"/>
    <w:rsid w:val="00CA4FBE"/>
    <w:rsid w:val="00CB1EB8"/>
    <w:rsid w:val="00CE1947"/>
    <w:rsid w:val="00CE2D4F"/>
    <w:rsid w:val="00CE38F1"/>
    <w:rsid w:val="00CE466A"/>
    <w:rsid w:val="00CF2408"/>
    <w:rsid w:val="00CF7718"/>
    <w:rsid w:val="00D11D96"/>
    <w:rsid w:val="00D1465F"/>
    <w:rsid w:val="00D15CD4"/>
    <w:rsid w:val="00D178E8"/>
    <w:rsid w:val="00D328F4"/>
    <w:rsid w:val="00D34571"/>
    <w:rsid w:val="00D41089"/>
    <w:rsid w:val="00D44CBC"/>
    <w:rsid w:val="00D47A53"/>
    <w:rsid w:val="00D666D8"/>
    <w:rsid w:val="00D72DB5"/>
    <w:rsid w:val="00D8067B"/>
    <w:rsid w:val="00D858F9"/>
    <w:rsid w:val="00D85EE2"/>
    <w:rsid w:val="00DA0BC1"/>
    <w:rsid w:val="00DA305D"/>
    <w:rsid w:val="00DA6CE2"/>
    <w:rsid w:val="00DA70BF"/>
    <w:rsid w:val="00DB37AE"/>
    <w:rsid w:val="00DC5CF8"/>
    <w:rsid w:val="00DD0700"/>
    <w:rsid w:val="00DD240C"/>
    <w:rsid w:val="00DF0393"/>
    <w:rsid w:val="00E002ED"/>
    <w:rsid w:val="00E113D0"/>
    <w:rsid w:val="00E13856"/>
    <w:rsid w:val="00E13D06"/>
    <w:rsid w:val="00E14417"/>
    <w:rsid w:val="00E16571"/>
    <w:rsid w:val="00E16F22"/>
    <w:rsid w:val="00E21110"/>
    <w:rsid w:val="00E44841"/>
    <w:rsid w:val="00E607B2"/>
    <w:rsid w:val="00E64C32"/>
    <w:rsid w:val="00E744E3"/>
    <w:rsid w:val="00E83815"/>
    <w:rsid w:val="00E850C2"/>
    <w:rsid w:val="00E87E93"/>
    <w:rsid w:val="00ED04EC"/>
    <w:rsid w:val="00ED0643"/>
    <w:rsid w:val="00EE6DBE"/>
    <w:rsid w:val="00F04993"/>
    <w:rsid w:val="00F10F20"/>
    <w:rsid w:val="00F43515"/>
    <w:rsid w:val="00F51F2B"/>
    <w:rsid w:val="00F60108"/>
    <w:rsid w:val="00F679F8"/>
    <w:rsid w:val="00F76DB4"/>
    <w:rsid w:val="00FB4F48"/>
    <w:rsid w:val="00FC12CE"/>
    <w:rsid w:val="00FC1C66"/>
    <w:rsid w:val="00FC3568"/>
    <w:rsid w:val="00FF354D"/>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0" w:qFormat="1"/>
    <w:lsdException w:name="page number" w:uiPriority="0"/>
    <w:lsdException w:name="Title" w:semiHidden="0" w:uiPriority="52" w:unhideWhenUsed="0" w:qFormat="1"/>
    <w:lsdException w:name="Default Paragraph Font" w:uiPriority="1"/>
    <w:lsdException w:name="Body Text" w:uiPriority="1" w:qFormat="1"/>
    <w:lsdException w:name="Subtitle" w:semiHidden="0" w:uiPriority="53"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85"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39" w:qFormat="1"/>
  </w:latentStyles>
  <w:style w:type="paragraph" w:default="1" w:styleId="a">
    <w:name w:val="Normal"/>
    <w:qFormat/>
    <w:rsid w:val="001836CD"/>
  </w:style>
  <w:style w:type="paragraph" w:styleId="1">
    <w:name w:val="heading 1"/>
    <w:basedOn w:val="a"/>
    <w:next w:val="a"/>
    <w:link w:val="10"/>
    <w:qFormat/>
    <w:rsid w:val="001836C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6CD"/>
    <w:rPr>
      <w:rFonts w:ascii="Times New Roman" w:eastAsia="Times New Roman" w:hAnsi="Times New Roman" w:cs="Times New Roman"/>
      <w:sz w:val="24"/>
      <w:szCs w:val="24"/>
      <w:lang w:eastAsia="ru-RU"/>
    </w:rPr>
  </w:style>
  <w:style w:type="paragraph" w:styleId="a3">
    <w:name w:val="footer"/>
    <w:basedOn w:val="a"/>
    <w:link w:val="a4"/>
    <w:rsid w:val="001836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836CD"/>
    <w:rPr>
      <w:rFonts w:ascii="Times New Roman" w:eastAsia="Times New Roman" w:hAnsi="Times New Roman" w:cs="Times New Roman"/>
      <w:sz w:val="24"/>
      <w:szCs w:val="24"/>
      <w:lang w:eastAsia="ru-RU"/>
    </w:rPr>
  </w:style>
  <w:style w:type="character" w:styleId="a5">
    <w:name w:val="page number"/>
    <w:basedOn w:val="a0"/>
    <w:rsid w:val="001836CD"/>
  </w:style>
  <w:style w:type="character" w:styleId="a6">
    <w:name w:val="footnote reference"/>
    <w:uiPriority w:val="99"/>
    <w:rsid w:val="001836CD"/>
    <w:rPr>
      <w:rFonts w:cs="Times New Roman"/>
      <w:vertAlign w:val="superscript"/>
    </w:rPr>
  </w:style>
  <w:style w:type="paragraph" w:styleId="a7">
    <w:name w:val="Normal (Web)"/>
    <w:basedOn w:val="a"/>
    <w:uiPriority w:val="99"/>
    <w:unhideWhenUsed/>
    <w:rsid w:val="00183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1836CD"/>
  </w:style>
  <w:style w:type="character" w:customStyle="1" w:styleId="pt-a0-000083">
    <w:name w:val="pt-a0-000083"/>
    <w:basedOn w:val="a0"/>
    <w:rsid w:val="001836CD"/>
  </w:style>
  <w:style w:type="paragraph" w:customStyle="1" w:styleId="pt-a-000081">
    <w:name w:val="pt-a-000081"/>
    <w:basedOn w:val="a"/>
    <w:rsid w:val="00183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183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836CD"/>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1836CD"/>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rsid w:val="001836CD"/>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sid w:val="001836CD"/>
    <w:rPr>
      <w:color w:val="0000FF"/>
      <w:u w:val="single"/>
    </w:rPr>
  </w:style>
  <w:style w:type="table" w:styleId="ad">
    <w:name w:val="Table Grid"/>
    <w:basedOn w:val="a1"/>
    <w:uiPriority w:val="59"/>
    <w:rsid w:val="00183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No Spacing"/>
    <w:uiPriority w:val="1"/>
    <w:qFormat/>
    <w:rsid w:val="00095110"/>
    <w:pPr>
      <w:spacing w:after="0" w:line="240" w:lineRule="auto"/>
    </w:pPr>
  </w:style>
</w:styles>
</file>

<file path=word/webSettings.xml><?xml version="1.0" encoding="utf-8"?>
<w:webSettings xmlns:r="http://schemas.openxmlformats.org/officeDocument/2006/relationships" xmlns:w="http://schemas.openxmlformats.org/wordprocessingml/2006/main">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jqpyAwez3uYY1RWQHiDrnm93itO8eh1nel1xoUzOt5Y=</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IlhE9MKRKhVU1/JBEyd9Zr3QMLxG28s9VxuB9uIw4ns=</DigestValue>
    </Reference>
  </SignedInfo>
  <SignatureValue>qGI4riIm4fqy6JUKsn5G8hcss4qHMOvCksa4hISvcerqtl0ReDM0JgPRdRL5HyGW
DwYOLoDBZxLSULncRYB5nQ==</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7wx4OHTAby0rtGqKd216kfb7Ukk=</DigestValue>
      </Reference>
      <Reference URI="/word/endnotes.xml?ContentType=application/vnd.openxmlformats-officedocument.wordprocessingml.endnotes+xml">
        <DigestMethod Algorithm="http://www.w3.org/2000/09/xmldsig#sha1"/>
        <DigestValue>oiFt9dT0CVVfLk7MSEc82tWjFpk=</DigestValue>
      </Reference>
      <Reference URI="/word/fontTable.xml?ContentType=application/vnd.openxmlformats-officedocument.wordprocessingml.fontTable+xml">
        <DigestMethod Algorithm="http://www.w3.org/2000/09/xmldsig#sha1"/>
        <DigestValue>3NI54hnt/bnxn7HRoLUOR9Kk/1k=</DigestValue>
      </Reference>
      <Reference URI="/word/footer1.xml?ContentType=application/vnd.openxmlformats-officedocument.wordprocessingml.footer+xml">
        <DigestMethod Algorithm="http://www.w3.org/2000/09/xmldsig#sha1"/>
        <DigestValue>l1QO2NGoqIblTGzfJnZO3HTomgw=</DigestValue>
      </Reference>
      <Reference URI="/word/footer2.xml?ContentType=application/vnd.openxmlformats-officedocument.wordprocessingml.footer+xml">
        <DigestMethod Algorithm="http://www.w3.org/2000/09/xmldsig#sha1"/>
        <DigestValue>uXhkUrRriLb0n7bRCCSdtAONpEM=</DigestValue>
      </Reference>
      <Reference URI="/word/footnotes.xml?ContentType=application/vnd.openxmlformats-officedocument.wordprocessingml.footnotes+xml">
        <DigestMethod Algorithm="http://www.w3.org/2000/09/xmldsig#sha1"/>
        <DigestValue>TgRloLkzEybKOfceMD/3wcjQRS0=</DigestValue>
      </Reference>
      <Reference URI="/word/numbering.xml?ContentType=application/vnd.openxmlformats-officedocument.wordprocessingml.numbering+xml">
        <DigestMethod Algorithm="http://www.w3.org/2000/09/xmldsig#sha1"/>
        <DigestValue>mK5kbZKm3Mdlvc7b4kBS8CF4rHo=</DigestValue>
      </Reference>
      <Reference URI="/word/settings.xml?ContentType=application/vnd.openxmlformats-officedocument.wordprocessingml.settings+xml">
        <DigestMethod Algorithm="http://www.w3.org/2000/09/xmldsig#sha1"/>
        <DigestValue>gvQDmBfl07w2JB+/OWB2GwUEC+Q=</DigestValue>
      </Reference>
      <Reference URI="/word/styles.xml?ContentType=application/vnd.openxmlformats-officedocument.wordprocessingml.styles+xml">
        <DigestMethod Algorithm="http://www.w3.org/2000/09/xmldsig#sha1"/>
        <DigestValue>kWii6NBBldE4/WfVVaU3d9L7zvU=</DigestValue>
      </Reference>
      <Reference URI="/word/theme/theme1.xml?ContentType=application/vnd.openxmlformats-officedocument.theme+xml">
        <DigestMethod Algorithm="http://www.w3.org/2000/09/xmldsig#sha1"/>
        <DigestValue>9461Bxndh4Kf5BfAdsA6pWfqMZg=</DigestValue>
      </Reference>
      <Reference URI="/word/webSettings.xml?ContentType=application/vnd.openxmlformats-officedocument.wordprocessingml.webSettings+xml">
        <DigestMethod Algorithm="http://www.w3.org/2000/09/xmldsig#sha1"/>
        <DigestValue>rBaxYWFAC3cGWXzizxclyt0rcDg=</DigestValue>
      </Reference>
    </Manifest>
    <SignatureProperties>
      <SignatureProperty Id="idSignatureTime" Target="#idPackageSignature">
        <mdssi:SignatureTime xmlns:mdssi="http://schemas.openxmlformats.org/package/2006/digital-signature">
          <mdssi:Format>YYYY-MM-DDThh:mm:ssTZD</mdssi:Format>
          <mdssi:Value>2024-02-02T12:14:25Z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2024-02-02T12:14:25Z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6B9CB-108A-49B7-B736-0D8155C2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10641</Words>
  <Characters>60656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2023-11-05T13:45:00Z</dcterms:created>
  <dcterms:modified xsi:type="dcterms:W3CDTF">2023-11-05T13:45:00Z</dcterms:modified>
  <cp:version>1100.0100.01</cp:version>
</cp:coreProperties>
</file>